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372E" w14:textId="77777777" w:rsidR="009F767C" w:rsidRPr="0035651D" w:rsidRDefault="009F767C" w:rsidP="009F767C">
      <w:pPr>
        <w:pStyle w:val="Heading1"/>
        <w:spacing w:line="240" w:lineRule="auto"/>
        <w:rPr>
          <w:sz w:val="48"/>
          <w:szCs w:val="18"/>
        </w:rPr>
      </w:pPr>
      <w:r w:rsidRPr="0035651D">
        <w:rPr>
          <w:sz w:val="48"/>
          <w:szCs w:val="18"/>
        </w:rPr>
        <w:t>Seb Edinburgh 2023 booking form</w:t>
      </w:r>
    </w:p>
    <w:p w14:paraId="08C693F1" w14:textId="77777777" w:rsidR="009F767C" w:rsidRPr="00751718" w:rsidRDefault="009F767C" w:rsidP="009F767C">
      <w:pPr>
        <w:spacing w:after="0" w:line="390" w:lineRule="exact"/>
        <w:rPr>
          <w:i/>
          <w:sz w:val="32"/>
        </w:rPr>
      </w:pPr>
      <w:r w:rsidRPr="00751718">
        <w:rPr>
          <w:i/>
          <w:sz w:val="32"/>
        </w:rPr>
        <w:t xml:space="preserve">To book an exhibition stand, please complete and return the booking form to Eniola Alalade, </w:t>
      </w:r>
      <w:hyperlink r:id="rId5" w:history="1">
        <w:r>
          <w:rPr>
            <w:i/>
            <w:color w:val="0000FF"/>
            <w:sz w:val="32"/>
            <w:u w:val="single"/>
          </w:rPr>
          <w:t>proposals@sebiology.org</w:t>
        </w:r>
      </w:hyperlink>
      <w:r w:rsidRPr="00751718">
        <w:rPr>
          <w:i/>
          <w:sz w:val="32"/>
        </w:rPr>
        <w:t xml:space="preserve"> . </w:t>
      </w:r>
    </w:p>
    <w:p w14:paraId="452628D1" w14:textId="77777777" w:rsidR="009F767C" w:rsidRPr="00751718" w:rsidRDefault="009F767C" w:rsidP="009F767C">
      <w:pPr>
        <w:spacing w:after="0" w:line="260" w:lineRule="exact"/>
        <w:ind w:right="567"/>
      </w:pPr>
    </w:p>
    <w:p w14:paraId="63F8B077" w14:textId="77777777" w:rsidR="009F767C" w:rsidRPr="00751718" w:rsidRDefault="009F767C" w:rsidP="009F767C">
      <w:pPr>
        <w:spacing w:after="0" w:line="260" w:lineRule="exact"/>
        <w:ind w:right="567"/>
      </w:pPr>
    </w:p>
    <w:p w14:paraId="5696BD90" w14:textId="77777777" w:rsidR="009F767C" w:rsidRPr="00751718" w:rsidRDefault="009F767C" w:rsidP="009F767C">
      <w:pPr>
        <w:numPr>
          <w:ilvl w:val="0"/>
          <w:numId w:val="1"/>
        </w:numPr>
        <w:pBdr>
          <w:top w:val="single" w:sz="4" w:space="10" w:color="auto"/>
        </w:pBdr>
        <w:tabs>
          <w:tab w:val="left" w:pos="567"/>
        </w:tabs>
        <w:spacing w:after="0" w:line="260" w:lineRule="exact"/>
        <w:rPr>
          <w:rFonts w:ascii="Trebuchet MS" w:hAnsi="Trebuchet MS"/>
          <w:b/>
          <w:caps/>
          <w:color w:val="00FF64"/>
        </w:rPr>
      </w:pPr>
      <w:r w:rsidRPr="00751718">
        <w:rPr>
          <w:rFonts w:ascii="Trebuchet MS" w:hAnsi="Trebuchet MS"/>
          <w:b/>
          <w:caps/>
          <w:color w:val="00FF64"/>
        </w:rPr>
        <w:t xml:space="preserve">company DETAILS </w:t>
      </w:r>
    </w:p>
    <w:p w14:paraId="6FF33293" w14:textId="77777777" w:rsidR="009F767C" w:rsidRPr="0035651D" w:rsidRDefault="009F767C" w:rsidP="009F767C">
      <w:pPr>
        <w:spacing w:after="0" w:line="260" w:lineRule="exact"/>
        <w:ind w:right="567"/>
        <w:rPr>
          <w:color w:val="000000"/>
          <w:sz w:val="14"/>
          <w:szCs w:val="14"/>
        </w:rPr>
      </w:pPr>
    </w:p>
    <w:p w14:paraId="5FE81581" w14:textId="77777777" w:rsidR="009F767C" w:rsidRPr="00751718" w:rsidRDefault="009F767C" w:rsidP="009F767C">
      <w:pPr>
        <w:spacing w:after="0" w:line="260" w:lineRule="exact"/>
        <w:ind w:right="567"/>
        <w:rPr>
          <w:color w:val="000000"/>
          <w:szCs w:val="19"/>
        </w:rPr>
      </w:pPr>
      <w:r w:rsidRPr="00751718">
        <w:rPr>
          <w:color w:val="000000"/>
          <w:szCs w:val="19"/>
        </w:rPr>
        <w:t>Please complete the following details for your company below.</w:t>
      </w:r>
    </w:p>
    <w:p w14:paraId="658DE97A" w14:textId="77777777" w:rsidR="009F767C" w:rsidRPr="00751718" w:rsidRDefault="009F767C" w:rsidP="009F767C">
      <w:pPr>
        <w:spacing w:after="0" w:line="260" w:lineRule="exact"/>
        <w:ind w:right="567"/>
      </w:pPr>
    </w:p>
    <w:tbl>
      <w:tblPr>
        <w:tblW w:w="0" w:type="auto"/>
        <w:tblBorders>
          <w:insideH w:val="single" w:sz="4" w:space="0" w:color="auto"/>
        </w:tblBorders>
        <w:tblCellMar>
          <w:top w:w="28" w:type="dxa"/>
          <w:left w:w="0" w:type="dxa"/>
          <w:right w:w="0" w:type="dxa"/>
        </w:tblCellMar>
        <w:tblLook w:val="04A0" w:firstRow="1" w:lastRow="0" w:firstColumn="1" w:lastColumn="0" w:noHBand="0" w:noVBand="1"/>
      </w:tblPr>
      <w:tblGrid>
        <w:gridCol w:w="2835"/>
        <w:gridCol w:w="6083"/>
      </w:tblGrid>
      <w:tr w:rsidR="009F767C" w:rsidRPr="00751718" w14:paraId="2C1EAFDE" w14:textId="77777777" w:rsidTr="00B22D3E">
        <w:tc>
          <w:tcPr>
            <w:tcW w:w="2835" w:type="dxa"/>
            <w:tcBorders>
              <w:top w:val="single" w:sz="4" w:space="0" w:color="7F7F7F"/>
              <w:bottom w:val="single" w:sz="4" w:space="0" w:color="7F7F7F"/>
            </w:tcBorders>
            <w:shd w:val="clear" w:color="auto" w:fill="auto"/>
          </w:tcPr>
          <w:p w14:paraId="1042D194" w14:textId="77777777" w:rsidR="009F767C" w:rsidRPr="00751718" w:rsidRDefault="009F767C" w:rsidP="00B22D3E">
            <w:pPr>
              <w:spacing w:after="0" w:line="260" w:lineRule="exact"/>
              <w:ind w:right="567"/>
              <w:rPr>
                <w:color w:val="000000"/>
                <w:szCs w:val="19"/>
              </w:rPr>
            </w:pPr>
            <w:r w:rsidRPr="00751718">
              <w:rPr>
                <w:color w:val="000000"/>
                <w:szCs w:val="19"/>
              </w:rPr>
              <w:t xml:space="preserve">Company Name (used in all meeting literature) </w:t>
            </w:r>
          </w:p>
        </w:tc>
        <w:tc>
          <w:tcPr>
            <w:tcW w:w="6083" w:type="dxa"/>
            <w:tcBorders>
              <w:top w:val="single" w:sz="4" w:space="0" w:color="7F7F7F"/>
              <w:bottom w:val="single" w:sz="4" w:space="0" w:color="7F7F7F"/>
            </w:tcBorders>
            <w:shd w:val="clear" w:color="auto" w:fill="auto"/>
          </w:tcPr>
          <w:p w14:paraId="6E6ECF96" w14:textId="77777777" w:rsidR="009F767C" w:rsidRPr="00751718" w:rsidRDefault="009F767C" w:rsidP="00B22D3E">
            <w:pPr>
              <w:spacing w:after="0" w:line="260" w:lineRule="exact"/>
              <w:ind w:right="567"/>
              <w:rPr>
                <w:color w:val="404040"/>
                <w:szCs w:val="19"/>
              </w:rPr>
            </w:pPr>
            <w:r w:rsidRPr="00751718">
              <w:rPr>
                <w:b/>
                <w:color w:val="404040"/>
                <w:szCs w:val="19"/>
              </w:rPr>
              <w:fldChar w:fldCharType="begin">
                <w:ffData>
                  <w:name w:val="Text1"/>
                  <w:enabled/>
                  <w:calcOnExit w:val="0"/>
                  <w:textInput>
                    <w:default w:val="Insert Company name "/>
                  </w:textInput>
                </w:ffData>
              </w:fldChar>
            </w:r>
            <w:bookmarkStart w:id="0" w:name="Text1"/>
            <w:r w:rsidRPr="00751718">
              <w:rPr>
                <w:color w:val="404040"/>
                <w:szCs w:val="19"/>
              </w:rPr>
              <w:instrText xml:space="preserve"> FORMTEXT </w:instrText>
            </w:r>
            <w:r w:rsidRPr="00751718">
              <w:rPr>
                <w:b/>
                <w:color w:val="404040"/>
                <w:szCs w:val="19"/>
              </w:rPr>
            </w:r>
            <w:r w:rsidRPr="00751718">
              <w:rPr>
                <w:b/>
                <w:color w:val="404040"/>
                <w:szCs w:val="19"/>
              </w:rPr>
              <w:fldChar w:fldCharType="separate"/>
            </w:r>
            <w:r w:rsidRPr="00751718">
              <w:rPr>
                <w:b/>
                <w:color w:val="404040"/>
                <w:szCs w:val="19"/>
              </w:rPr>
              <w:t> </w:t>
            </w:r>
            <w:r w:rsidRPr="00751718">
              <w:rPr>
                <w:b/>
                <w:color w:val="404040"/>
                <w:szCs w:val="19"/>
              </w:rPr>
              <w:t> </w:t>
            </w:r>
            <w:r w:rsidRPr="00751718">
              <w:rPr>
                <w:b/>
                <w:color w:val="404040"/>
                <w:szCs w:val="19"/>
              </w:rPr>
              <w:t> </w:t>
            </w:r>
            <w:r w:rsidRPr="00751718">
              <w:rPr>
                <w:b/>
                <w:color w:val="404040"/>
                <w:szCs w:val="19"/>
              </w:rPr>
              <w:fldChar w:fldCharType="end"/>
            </w:r>
            <w:bookmarkEnd w:id="0"/>
          </w:p>
        </w:tc>
      </w:tr>
      <w:tr w:rsidR="009F767C" w:rsidRPr="00751718" w14:paraId="0BD4C5F6" w14:textId="77777777" w:rsidTr="00B22D3E">
        <w:tc>
          <w:tcPr>
            <w:tcW w:w="2835" w:type="dxa"/>
            <w:shd w:val="clear" w:color="auto" w:fill="auto"/>
          </w:tcPr>
          <w:p w14:paraId="304DB396" w14:textId="77777777" w:rsidR="009F767C" w:rsidRPr="00751718" w:rsidRDefault="009F767C" w:rsidP="00B22D3E">
            <w:pPr>
              <w:spacing w:after="0" w:line="260" w:lineRule="exact"/>
              <w:ind w:right="567"/>
              <w:rPr>
                <w:color w:val="000000"/>
                <w:szCs w:val="19"/>
              </w:rPr>
            </w:pPr>
            <w:r w:rsidRPr="00751718">
              <w:rPr>
                <w:color w:val="000000"/>
                <w:szCs w:val="19"/>
              </w:rPr>
              <w:t>Contact name</w:t>
            </w:r>
          </w:p>
        </w:tc>
        <w:tc>
          <w:tcPr>
            <w:tcW w:w="6083" w:type="dxa"/>
            <w:shd w:val="clear" w:color="auto" w:fill="auto"/>
          </w:tcPr>
          <w:p w14:paraId="2FEF5676" w14:textId="77777777" w:rsidR="009F767C" w:rsidRPr="00751718" w:rsidRDefault="009F767C" w:rsidP="00B22D3E">
            <w:pPr>
              <w:spacing w:after="0" w:line="260" w:lineRule="exact"/>
              <w:ind w:right="567"/>
              <w:rPr>
                <w:color w:val="404040"/>
                <w:szCs w:val="19"/>
              </w:rPr>
            </w:pPr>
            <w:r w:rsidRPr="00751718">
              <w:rPr>
                <w:color w:val="404040"/>
                <w:szCs w:val="19"/>
              </w:rPr>
              <w:fldChar w:fldCharType="begin">
                <w:ffData>
                  <w:name w:val="Text2"/>
                  <w:enabled/>
                  <w:calcOnExit w:val="0"/>
                  <w:textInput>
                    <w:default w:val="Insert name"/>
                  </w:textInput>
                </w:ffData>
              </w:fldChar>
            </w:r>
            <w:bookmarkStart w:id="1" w:name="Text2"/>
            <w:r w:rsidRPr="00751718">
              <w:rPr>
                <w:color w:val="404040"/>
                <w:szCs w:val="19"/>
              </w:rPr>
              <w:instrText xml:space="preserve"> FORMTEXT </w:instrText>
            </w:r>
            <w:r w:rsidRPr="00751718">
              <w:rPr>
                <w:color w:val="404040"/>
                <w:szCs w:val="19"/>
              </w:rPr>
            </w:r>
            <w:r w:rsidRPr="00751718">
              <w:rPr>
                <w:color w:val="404040"/>
                <w:szCs w:val="19"/>
              </w:rPr>
              <w:fldChar w:fldCharType="separate"/>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fldChar w:fldCharType="end"/>
            </w:r>
            <w:bookmarkEnd w:id="1"/>
          </w:p>
        </w:tc>
      </w:tr>
      <w:tr w:rsidR="009F767C" w:rsidRPr="00751718" w14:paraId="6EC6632E" w14:textId="77777777" w:rsidTr="00B22D3E">
        <w:tc>
          <w:tcPr>
            <w:tcW w:w="2835" w:type="dxa"/>
            <w:shd w:val="clear" w:color="auto" w:fill="auto"/>
          </w:tcPr>
          <w:p w14:paraId="7CBB20B7" w14:textId="77777777" w:rsidR="009F767C" w:rsidRPr="00751718" w:rsidRDefault="009F767C" w:rsidP="00B22D3E">
            <w:pPr>
              <w:spacing w:after="0" w:line="260" w:lineRule="exact"/>
              <w:ind w:right="567"/>
              <w:rPr>
                <w:color w:val="000000"/>
                <w:szCs w:val="19"/>
              </w:rPr>
            </w:pPr>
            <w:r w:rsidRPr="00751718">
              <w:rPr>
                <w:color w:val="000000"/>
                <w:szCs w:val="19"/>
              </w:rPr>
              <w:t>Contact position</w:t>
            </w:r>
          </w:p>
        </w:tc>
        <w:tc>
          <w:tcPr>
            <w:tcW w:w="6083" w:type="dxa"/>
            <w:shd w:val="clear" w:color="auto" w:fill="auto"/>
          </w:tcPr>
          <w:p w14:paraId="31E30F15" w14:textId="77777777" w:rsidR="009F767C" w:rsidRPr="00751718" w:rsidRDefault="009F767C" w:rsidP="00B22D3E">
            <w:pPr>
              <w:spacing w:after="0" w:line="260" w:lineRule="exact"/>
              <w:ind w:right="567"/>
              <w:rPr>
                <w:color w:val="404040"/>
                <w:szCs w:val="19"/>
              </w:rPr>
            </w:pPr>
            <w:r w:rsidRPr="00751718">
              <w:rPr>
                <w:color w:val="404040"/>
                <w:szCs w:val="19"/>
              </w:rPr>
              <w:fldChar w:fldCharType="begin">
                <w:ffData>
                  <w:name w:val="Text3"/>
                  <w:enabled/>
                  <w:calcOnExit w:val="0"/>
                  <w:textInput>
                    <w:default w:val="Insert position"/>
                  </w:textInput>
                </w:ffData>
              </w:fldChar>
            </w:r>
            <w:bookmarkStart w:id="2" w:name="Text3"/>
            <w:r w:rsidRPr="00751718">
              <w:rPr>
                <w:color w:val="404040"/>
                <w:szCs w:val="19"/>
              </w:rPr>
              <w:instrText xml:space="preserve"> FORMTEXT </w:instrText>
            </w:r>
            <w:r w:rsidRPr="00751718">
              <w:rPr>
                <w:color w:val="404040"/>
                <w:szCs w:val="19"/>
              </w:rPr>
            </w:r>
            <w:r w:rsidRPr="00751718">
              <w:rPr>
                <w:color w:val="404040"/>
                <w:szCs w:val="19"/>
              </w:rPr>
              <w:fldChar w:fldCharType="separate"/>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fldChar w:fldCharType="end"/>
            </w:r>
            <w:bookmarkEnd w:id="2"/>
          </w:p>
        </w:tc>
      </w:tr>
      <w:tr w:rsidR="009F767C" w:rsidRPr="00751718" w14:paraId="61990E52" w14:textId="77777777" w:rsidTr="00B22D3E">
        <w:tc>
          <w:tcPr>
            <w:tcW w:w="2835" w:type="dxa"/>
            <w:shd w:val="clear" w:color="auto" w:fill="auto"/>
          </w:tcPr>
          <w:p w14:paraId="4BD7D1A6" w14:textId="77777777" w:rsidR="009F767C" w:rsidRPr="00751718" w:rsidRDefault="009F767C" w:rsidP="00B22D3E">
            <w:pPr>
              <w:spacing w:after="0" w:line="260" w:lineRule="exact"/>
              <w:ind w:right="567"/>
              <w:rPr>
                <w:color w:val="000000"/>
                <w:szCs w:val="19"/>
              </w:rPr>
            </w:pPr>
            <w:r w:rsidRPr="00751718">
              <w:rPr>
                <w:color w:val="000000"/>
                <w:szCs w:val="19"/>
              </w:rPr>
              <w:t>Department</w:t>
            </w:r>
          </w:p>
        </w:tc>
        <w:tc>
          <w:tcPr>
            <w:tcW w:w="6083" w:type="dxa"/>
            <w:shd w:val="clear" w:color="auto" w:fill="auto"/>
          </w:tcPr>
          <w:p w14:paraId="3192A38C" w14:textId="77777777" w:rsidR="009F767C" w:rsidRPr="00751718" w:rsidRDefault="009F767C" w:rsidP="00B22D3E">
            <w:pPr>
              <w:spacing w:after="0" w:line="260" w:lineRule="exact"/>
              <w:ind w:right="567"/>
              <w:rPr>
                <w:color w:val="404040"/>
                <w:szCs w:val="19"/>
              </w:rPr>
            </w:pPr>
            <w:r w:rsidRPr="00751718">
              <w:rPr>
                <w:color w:val="404040"/>
                <w:szCs w:val="19"/>
              </w:rPr>
              <w:fldChar w:fldCharType="begin">
                <w:ffData>
                  <w:name w:val="Text4"/>
                  <w:enabled/>
                  <w:calcOnExit w:val="0"/>
                  <w:textInput>
                    <w:default w:val="Insert department"/>
                  </w:textInput>
                </w:ffData>
              </w:fldChar>
            </w:r>
            <w:bookmarkStart w:id="3" w:name="Text4"/>
            <w:r w:rsidRPr="00751718">
              <w:rPr>
                <w:color w:val="404040"/>
                <w:szCs w:val="19"/>
              </w:rPr>
              <w:instrText xml:space="preserve"> FORMTEXT </w:instrText>
            </w:r>
            <w:r w:rsidRPr="00751718">
              <w:rPr>
                <w:color w:val="404040"/>
                <w:szCs w:val="19"/>
              </w:rPr>
            </w:r>
            <w:r w:rsidRPr="00751718">
              <w:rPr>
                <w:color w:val="404040"/>
                <w:szCs w:val="19"/>
              </w:rPr>
              <w:fldChar w:fldCharType="separate"/>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fldChar w:fldCharType="end"/>
            </w:r>
            <w:bookmarkEnd w:id="3"/>
          </w:p>
        </w:tc>
      </w:tr>
      <w:tr w:rsidR="009F767C" w:rsidRPr="00751718" w14:paraId="61D952BF" w14:textId="77777777" w:rsidTr="00B22D3E">
        <w:trPr>
          <w:trHeight w:val="896"/>
        </w:trPr>
        <w:tc>
          <w:tcPr>
            <w:tcW w:w="2835" w:type="dxa"/>
            <w:shd w:val="clear" w:color="auto" w:fill="auto"/>
          </w:tcPr>
          <w:p w14:paraId="47C73F2C" w14:textId="77777777" w:rsidR="009F767C" w:rsidRPr="00751718" w:rsidRDefault="009F767C" w:rsidP="00B22D3E">
            <w:pPr>
              <w:spacing w:after="0" w:line="260" w:lineRule="exact"/>
              <w:ind w:right="567"/>
              <w:rPr>
                <w:color w:val="000000"/>
                <w:szCs w:val="19"/>
              </w:rPr>
            </w:pPr>
            <w:r w:rsidRPr="00751718">
              <w:rPr>
                <w:color w:val="000000"/>
                <w:szCs w:val="19"/>
              </w:rPr>
              <w:t>Work Address</w:t>
            </w:r>
          </w:p>
        </w:tc>
        <w:tc>
          <w:tcPr>
            <w:tcW w:w="6083" w:type="dxa"/>
            <w:shd w:val="clear" w:color="auto" w:fill="auto"/>
          </w:tcPr>
          <w:p w14:paraId="41CF5D97" w14:textId="77777777" w:rsidR="009F767C" w:rsidRPr="00751718" w:rsidRDefault="009F767C" w:rsidP="00B22D3E">
            <w:pPr>
              <w:spacing w:after="0" w:line="260" w:lineRule="exact"/>
              <w:ind w:right="567"/>
              <w:rPr>
                <w:color w:val="404040"/>
                <w:szCs w:val="19"/>
              </w:rPr>
            </w:pPr>
            <w:r w:rsidRPr="00751718">
              <w:rPr>
                <w:color w:val="404040"/>
                <w:szCs w:val="19"/>
              </w:rPr>
              <w:fldChar w:fldCharType="begin">
                <w:ffData>
                  <w:name w:val="Text5"/>
                  <w:enabled/>
                  <w:calcOnExit w:val="0"/>
                  <w:textInput>
                    <w:default w:val="House name/ number"/>
                  </w:textInput>
                </w:ffData>
              </w:fldChar>
            </w:r>
            <w:bookmarkStart w:id="4" w:name="Text5"/>
            <w:r w:rsidRPr="00751718">
              <w:rPr>
                <w:color w:val="404040"/>
                <w:szCs w:val="19"/>
              </w:rPr>
              <w:instrText xml:space="preserve"> FORMTEXT </w:instrText>
            </w:r>
            <w:r w:rsidRPr="00751718">
              <w:rPr>
                <w:color w:val="404040"/>
                <w:szCs w:val="19"/>
              </w:rPr>
            </w:r>
            <w:r w:rsidRPr="00751718">
              <w:rPr>
                <w:color w:val="404040"/>
                <w:szCs w:val="19"/>
              </w:rPr>
              <w:fldChar w:fldCharType="separate"/>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fldChar w:fldCharType="end"/>
            </w:r>
            <w:bookmarkEnd w:id="4"/>
          </w:p>
          <w:p w14:paraId="4B464531" w14:textId="77777777" w:rsidR="009F767C" w:rsidRPr="00751718" w:rsidRDefault="009F767C" w:rsidP="00B22D3E">
            <w:pPr>
              <w:spacing w:after="0" w:line="260" w:lineRule="exact"/>
              <w:ind w:right="567"/>
              <w:rPr>
                <w:color w:val="404040"/>
                <w:szCs w:val="19"/>
              </w:rPr>
            </w:pPr>
          </w:p>
        </w:tc>
      </w:tr>
      <w:tr w:rsidR="009F767C" w:rsidRPr="00751718" w14:paraId="5DBF0466" w14:textId="77777777" w:rsidTr="00B22D3E">
        <w:tc>
          <w:tcPr>
            <w:tcW w:w="2835" w:type="dxa"/>
            <w:shd w:val="clear" w:color="auto" w:fill="auto"/>
          </w:tcPr>
          <w:p w14:paraId="69486371" w14:textId="77777777" w:rsidR="009F767C" w:rsidRPr="00751718" w:rsidRDefault="009F767C" w:rsidP="00B22D3E">
            <w:pPr>
              <w:spacing w:after="0" w:line="260" w:lineRule="exact"/>
              <w:ind w:right="567"/>
              <w:rPr>
                <w:color w:val="000000"/>
                <w:szCs w:val="19"/>
              </w:rPr>
            </w:pPr>
            <w:r w:rsidRPr="00751718">
              <w:rPr>
                <w:color w:val="000000"/>
                <w:szCs w:val="19"/>
              </w:rPr>
              <w:t>Email Address</w:t>
            </w:r>
          </w:p>
        </w:tc>
        <w:tc>
          <w:tcPr>
            <w:tcW w:w="6083" w:type="dxa"/>
            <w:shd w:val="clear" w:color="auto" w:fill="auto"/>
          </w:tcPr>
          <w:p w14:paraId="191BE222" w14:textId="77777777" w:rsidR="009F767C" w:rsidRPr="00751718" w:rsidRDefault="009F767C" w:rsidP="00B22D3E">
            <w:pPr>
              <w:spacing w:after="0" w:line="260" w:lineRule="exact"/>
              <w:ind w:right="567"/>
              <w:rPr>
                <w:color w:val="404040"/>
                <w:szCs w:val="19"/>
              </w:rPr>
            </w:pPr>
            <w:r w:rsidRPr="00751718">
              <w:rPr>
                <w:color w:val="404040"/>
                <w:szCs w:val="19"/>
              </w:rPr>
              <w:fldChar w:fldCharType="begin">
                <w:ffData>
                  <w:name w:val="Text10"/>
                  <w:enabled/>
                  <w:calcOnExit w:val="0"/>
                  <w:textInput>
                    <w:default w:val="Insert email address "/>
                  </w:textInput>
                </w:ffData>
              </w:fldChar>
            </w:r>
            <w:bookmarkStart w:id="5" w:name="Text10"/>
            <w:r w:rsidRPr="00751718">
              <w:rPr>
                <w:color w:val="404040"/>
                <w:szCs w:val="19"/>
              </w:rPr>
              <w:instrText xml:space="preserve"> FORMTEXT </w:instrText>
            </w:r>
            <w:r w:rsidRPr="00751718">
              <w:rPr>
                <w:color w:val="404040"/>
                <w:szCs w:val="19"/>
              </w:rPr>
            </w:r>
            <w:r w:rsidRPr="00751718">
              <w:rPr>
                <w:color w:val="404040"/>
                <w:szCs w:val="19"/>
              </w:rPr>
              <w:fldChar w:fldCharType="separate"/>
            </w:r>
            <w:r w:rsidRPr="00751718">
              <w:rPr>
                <w:noProof/>
                <w:color w:val="404040"/>
                <w:szCs w:val="19"/>
              </w:rPr>
              <w:t xml:space="preserve"> </w:t>
            </w:r>
            <w:r w:rsidRPr="00751718">
              <w:rPr>
                <w:color w:val="404040"/>
                <w:szCs w:val="19"/>
              </w:rPr>
              <w:fldChar w:fldCharType="end"/>
            </w:r>
            <w:bookmarkEnd w:id="5"/>
          </w:p>
        </w:tc>
      </w:tr>
      <w:tr w:rsidR="009F767C" w:rsidRPr="00751718" w14:paraId="6DD12B78" w14:textId="77777777" w:rsidTr="00B22D3E">
        <w:tc>
          <w:tcPr>
            <w:tcW w:w="2835" w:type="dxa"/>
            <w:shd w:val="clear" w:color="auto" w:fill="auto"/>
          </w:tcPr>
          <w:p w14:paraId="041892ED" w14:textId="77777777" w:rsidR="009F767C" w:rsidRPr="00751718" w:rsidRDefault="009F767C" w:rsidP="00B22D3E">
            <w:pPr>
              <w:spacing w:after="0" w:line="260" w:lineRule="exact"/>
              <w:ind w:right="567"/>
              <w:rPr>
                <w:color w:val="000000"/>
                <w:szCs w:val="19"/>
              </w:rPr>
            </w:pPr>
            <w:r w:rsidRPr="00751718">
              <w:rPr>
                <w:color w:val="000000"/>
                <w:szCs w:val="19"/>
              </w:rPr>
              <w:t>Telephone number</w:t>
            </w:r>
          </w:p>
        </w:tc>
        <w:tc>
          <w:tcPr>
            <w:tcW w:w="6083" w:type="dxa"/>
            <w:shd w:val="clear" w:color="auto" w:fill="auto"/>
          </w:tcPr>
          <w:p w14:paraId="3DC947B8" w14:textId="77777777" w:rsidR="009F767C" w:rsidRPr="00751718" w:rsidRDefault="009F767C" w:rsidP="00B22D3E">
            <w:pPr>
              <w:spacing w:after="0" w:line="260" w:lineRule="exact"/>
              <w:ind w:right="567"/>
              <w:rPr>
                <w:color w:val="404040"/>
                <w:szCs w:val="19"/>
              </w:rPr>
            </w:pPr>
            <w:r w:rsidRPr="00751718">
              <w:rPr>
                <w:color w:val="404040"/>
                <w:szCs w:val="19"/>
              </w:rPr>
              <w:fldChar w:fldCharType="begin">
                <w:ffData>
                  <w:name w:val="Text36"/>
                  <w:enabled/>
                  <w:calcOnExit w:val="0"/>
                  <w:textInput>
                    <w:default w:val="Insert telephone number "/>
                  </w:textInput>
                </w:ffData>
              </w:fldChar>
            </w:r>
            <w:bookmarkStart w:id="6" w:name="Text36"/>
            <w:r w:rsidRPr="00751718">
              <w:rPr>
                <w:color w:val="404040"/>
                <w:szCs w:val="19"/>
              </w:rPr>
              <w:instrText xml:space="preserve"> FORMTEXT </w:instrText>
            </w:r>
            <w:r w:rsidRPr="00751718">
              <w:rPr>
                <w:color w:val="404040"/>
                <w:szCs w:val="19"/>
              </w:rPr>
            </w:r>
            <w:r w:rsidRPr="00751718">
              <w:rPr>
                <w:color w:val="404040"/>
                <w:szCs w:val="19"/>
              </w:rPr>
              <w:fldChar w:fldCharType="separate"/>
            </w:r>
            <w:r w:rsidRPr="00751718">
              <w:rPr>
                <w:noProof/>
                <w:color w:val="404040"/>
                <w:szCs w:val="19"/>
              </w:rPr>
              <w:t xml:space="preserve"> </w:t>
            </w:r>
            <w:r w:rsidRPr="00751718">
              <w:rPr>
                <w:color w:val="404040"/>
                <w:szCs w:val="19"/>
              </w:rPr>
              <w:fldChar w:fldCharType="end"/>
            </w:r>
            <w:bookmarkEnd w:id="6"/>
          </w:p>
        </w:tc>
      </w:tr>
      <w:tr w:rsidR="009F767C" w:rsidRPr="00751718" w14:paraId="6E6CD8D6" w14:textId="77777777" w:rsidTr="00B22D3E">
        <w:tc>
          <w:tcPr>
            <w:tcW w:w="2835" w:type="dxa"/>
            <w:shd w:val="clear" w:color="auto" w:fill="auto"/>
          </w:tcPr>
          <w:p w14:paraId="0C7D7B54" w14:textId="77777777" w:rsidR="009F767C" w:rsidRPr="00751718" w:rsidRDefault="009F767C" w:rsidP="00B22D3E">
            <w:pPr>
              <w:spacing w:after="0" w:line="260" w:lineRule="exact"/>
              <w:ind w:right="567"/>
              <w:rPr>
                <w:color w:val="000000"/>
                <w:szCs w:val="19"/>
              </w:rPr>
            </w:pPr>
          </w:p>
        </w:tc>
        <w:tc>
          <w:tcPr>
            <w:tcW w:w="6083" w:type="dxa"/>
            <w:shd w:val="clear" w:color="auto" w:fill="auto"/>
          </w:tcPr>
          <w:p w14:paraId="44F10C2C" w14:textId="77777777" w:rsidR="009F767C" w:rsidRPr="00751718" w:rsidRDefault="009F767C" w:rsidP="00B22D3E">
            <w:pPr>
              <w:spacing w:after="0" w:line="260" w:lineRule="exact"/>
              <w:ind w:right="567"/>
              <w:rPr>
                <w:color w:val="404040"/>
                <w:szCs w:val="19"/>
              </w:rPr>
            </w:pPr>
          </w:p>
        </w:tc>
      </w:tr>
    </w:tbl>
    <w:p w14:paraId="60C77650" w14:textId="77777777" w:rsidR="009F767C" w:rsidRPr="00751718" w:rsidRDefault="009F767C" w:rsidP="009F767C">
      <w:pPr>
        <w:numPr>
          <w:ilvl w:val="0"/>
          <w:numId w:val="1"/>
        </w:numPr>
        <w:spacing w:after="0" w:line="260" w:lineRule="exact"/>
        <w:outlineLvl w:val="1"/>
        <w:rPr>
          <w:rFonts w:ascii="Trebuchet MS" w:hAnsi="Trebuchet MS"/>
          <w:b/>
          <w:caps/>
          <w:color w:val="00FF64"/>
        </w:rPr>
      </w:pPr>
      <w:r w:rsidRPr="00751718">
        <w:rPr>
          <w:rFonts w:ascii="Trebuchet MS" w:hAnsi="Trebuchet MS"/>
          <w:b/>
          <w:caps/>
          <w:color w:val="00FF64"/>
        </w:rPr>
        <w:t xml:space="preserve">exhibition stand requirements </w:t>
      </w:r>
    </w:p>
    <w:p w14:paraId="5F12BC8B" w14:textId="77777777" w:rsidR="009F767C" w:rsidRPr="0035651D" w:rsidRDefault="009F767C" w:rsidP="009F767C">
      <w:pPr>
        <w:spacing w:after="0" w:line="260" w:lineRule="exact"/>
        <w:ind w:right="567"/>
        <w:rPr>
          <w:sz w:val="14"/>
          <w:szCs w:val="14"/>
        </w:rPr>
      </w:pPr>
    </w:p>
    <w:p w14:paraId="6CD80665" w14:textId="77777777" w:rsidR="009F767C" w:rsidRPr="00751718" w:rsidRDefault="009F767C" w:rsidP="009F767C">
      <w:pPr>
        <w:spacing w:after="0" w:line="260" w:lineRule="exact"/>
        <w:ind w:right="567"/>
        <w:rPr>
          <w:color w:val="000000"/>
          <w:szCs w:val="19"/>
        </w:rPr>
      </w:pPr>
      <w:r w:rsidRPr="00751718">
        <w:rPr>
          <w:color w:val="000000"/>
          <w:szCs w:val="19"/>
        </w:rPr>
        <w:t xml:space="preserve">All exhibition stands will be allocated on a first come, first served basis and the SEB will try to accommodate all requests and requirements where possible. </w:t>
      </w:r>
    </w:p>
    <w:tbl>
      <w:tblPr>
        <w:tblW w:w="0" w:type="auto"/>
        <w:tblBorders>
          <w:insideH w:val="single" w:sz="4" w:space="0" w:color="auto"/>
        </w:tblBorders>
        <w:tblCellMar>
          <w:top w:w="28" w:type="dxa"/>
          <w:left w:w="0" w:type="dxa"/>
          <w:right w:w="0" w:type="dxa"/>
        </w:tblCellMar>
        <w:tblLook w:val="04A0" w:firstRow="1" w:lastRow="0" w:firstColumn="1" w:lastColumn="0" w:noHBand="0" w:noVBand="1"/>
      </w:tblPr>
      <w:tblGrid>
        <w:gridCol w:w="2835"/>
        <w:gridCol w:w="6083"/>
      </w:tblGrid>
      <w:tr w:rsidR="009F767C" w:rsidRPr="00751718" w14:paraId="21DB9FCC" w14:textId="77777777" w:rsidTr="00B22D3E">
        <w:tc>
          <w:tcPr>
            <w:tcW w:w="2835" w:type="dxa"/>
            <w:shd w:val="clear" w:color="auto" w:fill="auto"/>
          </w:tcPr>
          <w:p w14:paraId="367A5218" w14:textId="77777777" w:rsidR="009F767C" w:rsidRPr="00751718" w:rsidRDefault="009F767C" w:rsidP="00B22D3E">
            <w:pPr>
              <w:spacing w:after="0" w:line="260" w:lineRule="exact"/>
              <w:ind w:right="567" w:firstLine="720"/>
              <w:rPr>
                <w:b/>
                <w:szCs w:val="19"/>
              </w:rPr>
            </w:pPr>
          </w:p>
        </w:tc>
        <w:tc>
          <w:tcPr>
            <w:tcW w:w="6083" w:type="dxa"/>
            <w:shd w:val="clear" w:color="auto" w:fill="auto"/>
          </w:tcPr>
          <w:p w14:paraId="0DAC30DF" w14:textId="77777777" w:rsidR="009F767C" w:rsidRPr="00751718" w:rsidRDefault="009F767C" w:rsidP="00B22D3E">
            <w:pPr>
              <w:spacing w:after="0" w:line="260" w:lineRule="exact"/>
              <w:ind w:right="567"/>
              <w:rPr>
                <w:b/>
                <w:color w:val="BFBFBF"/>
                <w:szCs w:val="19"/>
              </w:rPr>
            </w:pPr>
          </w:p>
        </w:tc>
      </w:tr>
      <w:tr w:rsidR="009F767C" w:rsidRPr="00751718" w14:paraId="4DAC0AE2" w14:textId="77777777" w:rsidTr="00B22D3E">
        <w:tc>
          <w:tcPr>
            <w:tcW w:w="2835" w:type="dxa"/>
            <w:tcBorders>
              <w:bottom w:val="single" w:sz="4" w:space="0" w:color="auto"/>
            </w:tcBorders>
            <w:shd w:val="clear" w:color="auto" w:fill="auto"/>
          </w:tcPr>
          <w:p w14:paraId="018E2536" w14:textId="77777777" w:rsidR="009F767C" w:rsidRPr="00751718" w:rsidRDefault="009F767C" w:rsidP="00B22D3E">
            <w:pPr>
              <w:spacing w:after="0" w:line="260" w:lineRule="exact"/>
              <w:ind w:right="567"/>
              <w:rPr>
                <w:szCs w:val="19"/>
              </w:rPr>
            </w:pPr>
            <w:r w:rsidRPr="00751718">
              <w:rPr>
                <w:szCs w:val="19"/>
              </w:rPr>
              <w:t>Number of stands required</w:t>
            </w:r>
          </w:p>
        </w:tc>
        <w:tc>
          <w:tcPr>
            <w:tcW w:w="6083" w:type="dxa"/>
            <w:tcBorders>
              <w:bottom w:val="single" w:sz="4" w:space="0" w:color="auto"/>
            </w:tcBorders>
            <w:shd w:val="clear" w:color="auto" w:fill="auto"/>
          </w:tcPr>
          <w:p w14:paraId="453642C3" w14:textId="77777777" w:rsidR="009F767C" w:rsidRPr="00751718" w:rsidRDefault="009F767C" w:rsidP="00B22D3E">
            <w:pPr>
              <w:spacing w:after="0" w:line="260" w:lineRule="exact"/>
              <w:ind w:right="567"/>
              <w:rPr>
                <w:color w:val="404040"/>
                <w:szCs w:val="19"/>
              </w:rPr>
            </w:pPr>
            <w:r w:rsidRPr="00751718">
              <w:rPr>
                <w:color w:val="404040"/>
                <w:szCs w:val="19"/>
              </w:rPr>
              <w:fldChar w:fldCharType="begin">
                <w:ffData>
                  <w:name w:val=""/>
                  <w:enabled/>
                  <w:calcOnExit w:val="0"/>
                  <w:textInput>
                    <w:default w:val="Insert number of stands required"/>
                  </w:textInput>
                </w:ffData>
              </w:fldChar>
            </w:r>
            <w:r w:rsidRPr="00751718">
              <w:rPr>
                <w:color w:val="404040"/>
                <w:szCs w:val="19"/>
              </w:rPr>
              <w:instrText xml:space="preserve"> FORMTEXT </w:instrText>
            </w:r>
            <w:r w:rsidRPr="00751718">
              <w:rPr>
                <w:color w:val="404040"/>
                <w:szCs w:val="19"/>
              </w:rPr>
            </w:r>
            <w:r w:rsidRPr="00751718">
              <w:rPr>
                <w:color w:val="404040"/>
                <w:szCs w:val="19"/>
              </w:rPr>
              <w:fldChar w:fldCharType="separate"/>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fldChar w:fldCharType="end"/>
            </w:r>
          </w:p>
        </w:tc>
      </w:tr>
      <w:tr w:rsidR="009F767C" w:rsidRPr="00751718" w14:paraId="331A84CC" w14:textId="77777777" w:rsidTr="00B22D3E">
        <w:tc>
          <w:tcPr>
            <w:tcW w:w="2835" w:type="dxa"/>
            <w:tcBorders>
              <w:top w:val="single" w:sz="4" w:space="0" w:color="auto"/>
              <w:bottom w:val="single" w:sz="4" w:space="0" w:color="auto"/>
            </w:tcBorders>
            <w:shd w:val="clear" w:color="auto" w:fill="auto"/>
          </w:tcPr>
          <w:p w14:paraId="5C2A4F73" w14:textId="77777777" w:rsidR="009F767C" w:rsidRPr="00751718" w:rsidRDefault="009F767C" w:rsidP="00B22D3E">
            <w:pPr>
              <w:spacing w:after="0" w:line="260" w:lineRule="exact"/>
              <w:ind w:right="425"/>
              <w:rPr>
                <w:szCs w:val="19"/>
              </w:rPr>
            </w:pPr>
            <w:r w:rsidRPr="00751718">
              <w:rPr>
                <w:szCs w:val="19"/>
              </w:rPr>
              <w:t xml:space="preserve">Exhibition stand </w:t>
            </w:r>
            <w:proofErr w:type="gramStart"/>
            <w:r w:rsidRPr="00751718">
              <w:rPr>
                <w:szCs w:val="19"/>
              </w:rPr>
              <w:t>numbers</w:t>
            </w:r>
            <w:proofErr w:type="gramEnd"/>
          </w:p>
          <w:p w14:paraId="5E36D654" w14:textId="77777777" w:rsidR="009F767C" w:rsidRPr="00751718" w:rsidRDefault="009F767C" w:rsidP="00B22D3E">
            <w:pPr>
              <w:spacing w:after="0" w:line="260" w:lineRule="exact"/>
              <w:ind w:right="567"/>
              <w:rPr>
                <w:szCs w:val="19"/>
              </w:rPr>
            </w:pPr>
            <w:r w:rsidRPr="00751718">
              <w:rPr>
                <w:szCs w:val="19"/>
              </w:rPr>
              <w:t>1</w:t>
            </w:r>
            <w:r w:rsidRPr="00751718">
              <w:rPr>
                <w:szCs w:val="19"/>
                <w:vertAlign w:val="superscript"/>
              </w:rPr>
              <w:t>st</w:t>
            </w:r>
            <w:r w:rsidRPr="00751718">
              <w:rPr>
                <w:szCs w:val="19"/>
              </w:rPr>
              <w:t xml:space="preserve"> choice:</w:t>
            </w:r>
          </w:p>
          <w:p w14:paraId="78C92F67" w14:textId="77777777" w:rsidR="009F767C" w:rsidRPr="00751718" w:rsidRDefault="009F767C" w:rsidP="00B22D3E">
            <w:pPr>
              <w:spacing w:after="0" w:line="260" w:lineRule="exact"/>
              <w:ind w:right="567"/>
              <w:rPr>
                <w:szCs w:val="19"/>
              </w:rPr>
            </w:pPr>
            <w:r w:rsidRPr="00751718">
              <w:rPr>
                <w:szCs w:val="19"/>
              </w:rPr>
              <w:t>2</w:t>
            </w:r>
            <w:r w:rsidRPr="00751718">
              <w:rPr>
                <w:szCs w:val="19"/>
                <w:vertAlign w:val="superscript"/>
              </w:rPr>
              <w:t>nd</w:t>
            </w:r>
            <w:r w:rsidRPr="00751718">
              <w:rPr>
                <w:szCs w:val="19"/>
              </w:rPr>
              <w:t xml:space="preserve"> choice:</w:t>
            </w:r>
          </w:p>
          <w:p w14:paraId="592C68EB" w14:textId="77777777" w:rsidR="009F767C" w:rsidRPr="00751718" w:rsidRDefault="009F767C" w:rsidP="00B22D3E">
            <w:pPr>
              <w:spacing w:after="0" w:line="260" w:lineRule="exact"/>
              <w:ind w:right="567"/>
              <w:rPr>
                <w:szCs w:val="19"/>
              </w:rPr>
            </w:pPr>
            <w:r w:rsidRPr="00751718">
              <w:rPr>
                <w:szCs w:val="19"/>
              </w:rPr>
              <w:t>3</w:t>
            </w:r>
            <w:r w:rsidRPr="00751718">
              <w:rPr>
                <w:szCs w:val="19"/>
                <w:vertAlign w:val="superscript"/>
              </w:rPr>
              <w:t>rd</w:t>
            </w:r>
            <w:r w:rsidRPr="00751718">
              <w:rPr>
                <w:szCs w:val="19"/>
              </w:rPr>
              <w:t xml:space="preserve"> choice:</w:t>
            </w:r>
          </w:p>
        </w:tc>
        <w:tc>
          <w:tcPr>
            <w:tcW w:w="6083" w:type="dxa"/>
            <w:tcBorders>
              <w:top w:val="single" w:sz="4" w:space="0" w:color="auto"/>
              <w:bottom w:val="single" w:sz="4" w:space="0" w:color="auto"/>
            </w:tcBorders>
            <w:shd w:val="clear" w:color="auto" w:fill="auto"/>
          </w:tcPr>
          <w:p w14:paraId="17C1EBCC" w14:textId="77777777" w:rsidR="009F767C" w:rsidRPr="00751718" w:rsidRDefault="009F767C" w:rsidP="00B22D3E">
            <w:pPr>
              <w:spacing w:after="0" w:line="260" w:lineRule="exact"/>
              <w:ind w:right="567"/>
              <w:rPr>
                <w:color w:val="808080"/>
                <w:szCs w:val="19"/>
              </w:rPr>
            </w:pPr>
          </w:p>
          <w:p w14:paraId="057F9E38" w14:textId="77777777" w:rsidR="009F767C" w:rsidRPr="00751718" w:rsidRDefault="009F767C" w:rsidP="00B22D3E">
            <w:pPr>
              <w:spacing w:after="0" w:line="260" w:lineRule="exact"/>
              <w:ind w:right="567"/>
              <w:rPr>
                <w:color w:val="404040"/>
                <w:szCs w:val="19"/>
              </w:rPr>
            </w:pPr>
            <w:r w:rsidRPr="00751718">
              <w:rPr>
                <w:color w:val="404040"/>
                <w:szCs w:val="19"/>
              </w:rPr>
              <w:fldChar w:fldCharType="begin">
                <w:ffData>
                  <w:name w:val=""/>
                  <w:enabled/>
                  <w:calcOnExit w:val="0"/>
                  <w:textInput>
                    <w:default w:val="Insert first stand choice"/>
                  </w:textInput>
                </w:ffData>
              </w:fldChar>
            </w:r>
            <w:r w:rsidRPr="00751718">
              <w:rPr>
                <w:color w:val="404040"/>
                <w:szCs w:val="19"/>
              </w:rPr>
              <w:instrText xml:space="preserve"> FORMTEXT </w:instrText>
            </w:r>
            <w:r w:rsidRPr="00751718">
              <w:rPr>
                <w:color w:val="404040"/>
                <w:szCs w:val="19"/>
              </w:rPr>
            </w:r>
            <w:r w:rsidRPr="00751718">
              <w:rPr>
                <w:color w:val="404040"/>
                <w:szCs w:val="19"/>
              </w:rPr>
              <w:fldChar w:fldCharType="separate"/>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fldChar w:fldCharType="end"/>
            </w:r>
          </w:p>
          <w:p w14:paraId="0BE58B29" w14:textId="77777777" w:rsidR="009F767C" w:rsidRPr="00751718" w:rsidRDefault="009F767C" w:rsidP="00B22D3E">
            <w:pPr>
              <w:spacing w:after="0" w:line="260" w:lineRule="exact"/>
              <w:ind w:right="567"/>
              <w:rPr>
                <w:color w:val="404040"/>
                <w:szCs w:val="19"/>
              </w:rPr>
            </w:pPr>
            <w:r w:rsidRPr="00751718">
              <w:rPr>
                <w:color w:val="404040"/>
                <w:szCs w:val="19"/>
              </w:rPr>
              <w:fldChar w:fldCharType="begin">
                <w:ffData>
                  <w:name w:val=""/>
                  <w:enabled/>
                  <w:calcOnExit w:val="0"/>
                  <w:textInput>
                    <w:default w:val="Insert second stand choice"/>
                  </w:textInput>
                </w:ffData>
              </w:fldChar>
            </w:r>
            <w:r w:rsidRPr="00751718">
              <w:rPr>
                <w:color w:val="404040"/>
                <w:szCs w:val="19"/>
              </w:rPr>
              <w:instrText xml:space="preserve"> FORMTEXT </w:instrText>
            </w:r>
            <w:r w:rsidRPr="00751718">
              <w:rPr>
                <w:color w:val="404040"/>
                <w:szCs w:val="19"/>
              </w:rPr>
            </w:r>
            <w:r w:rsidRPr="00751718">
              <w:rPr>
                <w:color w:val="404040"/>
                <w:szCs w:val="19"/>
              </w:rPr>
              <w:fldChar w:fldCharType="separate"/>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fldChar w:fldCharType="end"/>
            </w:r>
          </w:p>
          <w:p w14:paraId="00185BF2" w14:textId="77777777" w:rsidR="009F767C" w:rsidRPr="00751718" w:rsidRDefault="009F767C" w:rsidP="00B22D3E">
            <w:pPr>
              <w:spacing w:after="0" w:line="260" w:lineRule="exact"/>
              <w:ind w:right="567"/>
              <w:rPr>
                <w:color w:val="404040"/>
                <w:szCs w:val="19"/>
              </w:rPr>
            </w:pPr>
            <w:r w:rsidRPr="00751718">
              <w:rPr>
                <w:color w:val="404040"/>
                <w:szCs w:val="19"/>
              </w:rPr>
              <w:fldChar w:fldCharType="begin">
                <w:ffData>
                  <w:name w:val=""/>
                  <w:enabled/>
                  <w:calcOnExit w:val="0"/>
                  <w:textInput>
                    <w:default w:val="Insert third stand choice"/>
                  </w:textInput>
                </w:ffData>
              </w:fldChar>
            </w:r>
            <w:r w:rsidRPr="00751718">
              <w:rPr>
                <w:color w:val="404040"/>
                <w:szCs w:val="19"/>
              </w:rPr>
              <w:instrText xml:space="preserve"> FORMTEXT </w:instrText>
            </w:r>
            <w:r w:rsidRPr="00751718">
              <w:rPr>
                <w:color w:val="404040"/>
                <w:szCs w:val="19"/>
              </w:rPr>
            </w:r>
            <w:r w:rsidRPr="00751718">
              <w:rPr>
                <w:color w:val="404040"/>
                <w:szCs w:val="19"/>
              </w:rPr>
              <w:fldChar w:fldCharType="separate"/>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fldChar w:fldCharType="end"/>
            </w:r>
          </w:p>
          <w:p w14:paraId="418C014B" w14:textId="77777777" w:rsidR="009F767C" w:rsidRPr="00751718" w:rsidRDefault="009F767C" w:rsidP="00B22D3E">
            <w:pPr>
              <w:spacing w:after="0" w:line="260" w:lineRule="exact"/>
              <w:ind w:right="567"/>
              <w:rPr>
                <w:color w:val="808080"/>
                <w:szCs w:val="19"/>
              </w:rPr>
            </w:pPr>
          </w:p>
        </w:tc>
      </w:tr>
    </w:tbl>
    <w:p w14:paraId="1B655277" w14:textId="77777777" w:rsidR="009F767C" w:rsidRPr="00751718" w:rsidRDefault="009F767C" w:rsidP="009F767C">
      <w:pPr>
        <w:spacing w:after="0" w:line="260" w:lineRule="exact"/>
        <w:ind w:right="567"/>
        <w:rPr>
          <w:color w:val="000000"/>
          <w:szCs w:val="19"/>
        </w:rPr>
      </w:pPr>
    </w:p>
    <w:p w14:paraId="1919563B" w14:textId="77777777" w:rsidR="009F767C" w:rsidRPr="00751718" w:rsidRDefault="009F767C" w:rsidP="009F767C">
      <w:pPr>
        <w:spacing w:after="0" w:line="260" w:lineRule="exact"/>
        <w:ind w:right="567"/>
        <w:rPr>
          <w:color w:val="000000"/>
          <w:szCs w:val="19"/>
        </w:rPr>
      </w:pPr>
      <w:r w:rsidRPr="00751718">
        <w:rPr>
          <w:color w:val="000000"/>
          <w:szCs w:val="19"/>
        </w:rPr>
        <w:t xml:space="preserve">The exhibition stand package and details can be found in the exhibition and sponsorship prospectus for the </w:t>
      </w:r>
      <w:r>
        <w:rPr>
          <w:color w:val="000000"/>
          <w:szCs w:val="19"/>
        </w:rPr>
        <w:t>Centenary Conference 2023</w:t>
      </w:r>
      <w:r w:rsidRPr="00751718">
        <w:rPr>
          <w:color w:val="000000"/>
          <w:szCs w:val="19"/>
        </w:rPr>
        <w:t xml:space="preserve">. A full exhibitor manual with further information will </w:t>
      </w:r>
      <w:proofErr w:type="gramStart"/>
      <w:r w:rsidRPr="00751718">
        <w:rPr>
          <w:color w:val="000000"/>
          <w:szCs w:val="19"/>
        </w:rPr>
        <w:t>sent</w:t>
      </w:r>
      <w:proofErr w:type="gramEnd"/>
      <w:r w:rsidRPr="00751718">
        <w:rPr>
          <w:color w:val="000000"/>
          <w:szCs w:val="19"/>
        </w:rPr>
        <w:t xml:space="preserve"> closer to the </w:t>
      </w:r>
      <w:r>
        <w:rPr>
          <w:color w:val="000000"/>
          <w:szCs w:val="19"/>
        </w:rPr>
        <w:t>Centenary Conference 2023</w:t>
      </w:r>
      <w:r w:rsidRPr="00751718">
        <w:rPr>
          <w:color w:val="000000"/>
          <w:szCs w:val="19"/>
        </w:rPr>
        <w:t>.</w:t>
      </w:r>
    </w:p>
    <w:p w14:paraId="7C0DD558" w14:textId="77777777" w:rsidR="009F767C" w:rsidRPr="00751718" w:rsidRDefault="009F767C" w:rsidP="009F767C">
      <w:pPr>
        <w:spacing w:after="0" w:line="260" w:lineRule="exact"/>
        <w:ind w:right="567"/>
        <w:rPr>
          <w:color w:val="000000"/>
          <w:szCs w:val="19"/>
        </w:rPr>
      </w:pPr>
    </w:p>
    <w:p w14:paraId="39BE8ED9" w14:textId="77777777" w:rsidR="009F767C" w:rsidRPr="00751718" w:rsidRDefault="009F767C" w:rsidP="009F767C">
      <w:pPr>
        <w:numPr>
          <w:ilvl w:val="0"/>
          <w:numId w:val="1"/>
        </w:numPr>
        <w:spacing w:after="0" w:line="260" w:lineRule="exact"/>
        <w:outlineLvl w:val="1"/>
        <w:rPr>
          <w:rFonts w:ascii="Trebuchet MS" w:hAnsi="Trebuchet MS"/>
          <w:b/>
          <w:caps/>
          <w:color w:val="00FF64"/>
        </w:rPr>
      </w:pPr>
      <w:r w:rsidRPr="00751718">
        <w:rPr>
          <w:rFonts w:ascii="Trebuchet MS" w:hAnsi="Trebuchet MS"/>
          <w:b/>
          <w:caps/>
          <w:color w:val="00FF64"/>
        </w:rPr>
        <w:t xml:space="preserve">Terms and Conditions </w:t>
      </w:r>
    </w:p>
    <w:p w14:paraId="5E7AFAAA" w14:textId="77777777" w:rsidR="009F767C" w:rsidRPr="00751718" w:rsidRDefault="009F767C" w:rsidP="009F767C">
      <w:pPr>
        <w:spacing w:after="0" w:line="260" w:lineRule="exact"/>
        <w:outlineLvl w:val="1"/>
        <w:rPr>
          <w:rFonts w:ascii="Trebuchet MS" w:hAnsi="Trebuchet MS"/>
          <w:b/>
          <w:caps/>
          <w:color w:val="00FF64"/>
        </w:rPr>
      </w:pPr>
    </w:p>
    <w:p w14:paraId="2EEF31D0" w14:textId="77777777" w:rsidR="009F767C" w:rsidRPr="00751718" w:rsidRDefault="009F767C" w:rsidP="009F767C">
      <w:pPr>
        <w:spacing w:after="0" w:line="260" w:lineRule="exact"/>
        <w:ind w:right="-13"/>
        <w:rPr>
          <w:color w:val="000000"/>
          <w:szCs w:val="19"/>
        </w:rPr>
      </w:pPr>
      <w:r w:rsidRPr="00751718">
        <w:rPr>
          <w:color w:val="000000"/>
          <w:szCs w:val="19"/>
        </w:rPr>
        <w:t xml:space="preserve">Your booking will not be confirmed until we receive a completed copy of the booking form. Submitting your booking form also confirms your acceptance of and compliance with all the requirements laid out in our Terms and Conditions on </w:t>
      </w:r>
      <w:r>
        <w:rPr>
          <w:color w:val="000000"/>
          <w:szCs w:val="19"/>
        </w:rPr>
        <w:t xml:space="preserve">the final </w:t>
      </w:r>
      <w:r w:rsidRPr="00751718">
        <w:rPr>
          <w:color w:val="000000"/>
          <w:szCs w:val="19"/>
        </w:rPr>
        <w:t xml:space="preserve">page of this document. Please read the terms and conditions carefully and sign below. </w:t>
      </w:r>
    </w:p>
    <w:p w14:paraId="2956BB2D" w14:textId="77777777" w:rsidR="009F767C" w:rsidRPr="00751718" w:rsidRDefault="009F767C" w:rsidP="009F767C">
      <w:pPr>
        <w:spacing w:after="0" w:line="260" w:lineRule="exact"/>
        <w:ind w:right="567"/>
        <w:rPr>
          <w:color w:val="000000"/>
          <w:szCs w:val="19"/>
        </w:rPr>
      </w:pPr>
    </w:p>
    <w:p w14:paraId="7F57732D" w14:textId="77777777" w:rsidR="009F767C" w:rsidRPr="00751718" w:rsidRDefault="009F767C" w:rsidP="009F767C">
      <w:pPr>
        <w:spacing w:after="0" w:line="260" w:lineRule="exact"/>
        <w:ind w:right="567" w:firstLine="284"/>
        <w:rPr>
          <w:color w:val="000000"/>
          <w:szCs w:val="19"/>
        </w:rPr>
      </w:pPr>
    </w:p>
    <w:p w14:paraId="58EA90A3" w14:textId="77777777" w:rsidR="009F767C" w:rsidRPr="00751718" w:rsidRDefault="009F767C" w:rsidP="009F767C">
      <w:pPr>
        <w:spacing w:after="0" w:line="260" w:lineRule="exact"/>
        <w:ind w:right="567"/>
        <w:rPr>
          <w:color w:val="000000"/>
          <w:szCs w:val="19"/>
        </w:rPr>
      </w:pPr>
      <w:r w:rsidRPr="00751718">
        <w:rPr>
          <w:color w:val="000000"/>
          <w:szCs w:val="19"/>
        </w:rPr>
        <w:t xml:space="preserve">I agree to abide by the conditions set out in the Terms and Conditions attached to this document. </w:t>
      </w:r>
    </w:p>
    <w:p w14:paraId="39BBB0D4" w14:textId="77777777" w:rsidR="009F767C" w:rsidRPr="00751718" w:rsidRDefault="009F767C" w:rsidP="009F767C">
      <w:pPr>
        <w:spacing w:after="0" w:line="260" w:lineRule="exact"/>
        <w:ind w:left="284" w:right="567"/>
        <w:rPr>
          <w:color w:val="000000"/>
          <w:szCs w:val="19"/>
        </w:rPr>
      </w:pPr>
    </w:p>
    <w:p w14:paraId="707B9944" w14:textId="77777777" w:rsidR="009F767C" w:rsidRPr="00751718" w:rsidRDefault="009F767C" w:rsidP="009F767C">
      <w:pPr>
        <w:spacing w:after="0" w:line="260" w:lineRule="exact"/>
        <w:ind w:left="284" w:right="567"/>
        <w:rPr>
          <w:color w:val="000000"/>
          <w:szCs w:val="19"/>
        </w:rPr>
      </w:pPr>
    </w:p>
    <w:p w14:paraId="50B3C741" w14:textId="77777777" w:rsidR="009F767C" w:rsidRPr="00751718" w:rsidRDefault="009F767C" w:rsidP="009F767C">
      <w:pPr>
        <w:spacing w:after="0" w:line="260" w:lineRule="exact"/>
        <w:ind w:left="284" w:right="567"/>
        <w:rPr>
          <w:color w:val="000000"/>
          <w:szCs w:val="19"/>
        </w:rPr>
      </w:pPr>
      <w:r w:rsidRPr="00751718">
        <w:rPr>
          <w:color w:val="000000"/>
          <w:szCs w:val="19"/>
        </w:rPr>
        <w:t xml:space="preserve">Signed: </w:t>
      </w:r>
      <w:r w:rsidRPr="00751718">
        <w:rPr>
          <w:color w:val="404040"/>
          <w:szCs w:val="19"/>
        </w:rPr>
        <w:fldChar w:fldCharType="begin">
          <w:ffData>
            <w:name w:val="Text33"/>
            <w:enabled/>
            <w:calcOnExit w:val="0"/>
            <w:textInput>
              <w:default w:val="Insert Signature "/>
            </w:textInput>
          </w:ffData>
        </w:fldChar>
      </w:r>
      <w:bookmarkStart w:id="7" w:name="Text33"/>
      <w:r w:rsidRPr="00751718">
        <w:rPr>
          <w:color w:val="404040"/>
          <w:szCs w:val="19"/>
        </w:rPr>
        <w:instrText xml:space="preserve"> FORMTEXT </w:instrText>
      </w:r>
      <w:r w:rsidRPr="00751718">
        <w:rPr>
          <w:color w:val="404040"/>
          <w:szCs w:val="19"/>
        </w:rPr>
      </w:r>
      <w:r w:rsidRPr="00751718">
        <w:rPr>
          <w:color w:val="404040"/>
          <w:szCs w:val="19"/>
        </w:rPr>
        <w:fldChar w:fldCharType="separate"/>
      </w:r>
      <w:r w:rsidRPr="00751718">
        <w:rPr>
          <w:noProof/>
          <w:color w:val="404040"/>
          <w:szCs w:val="19"/>
        </w:rPr>
        <w:t xml:space="preserve"> </w:t>
      </w:r>
      <w:r w:rsidRPr="00751718">
        <w:rPr>
          <w:color w:val="404040"/>
          <w:szCs w:val="19"/>
        </w:rPr>
        <w:fldChar w:fldCharType="end"/>
      </w:r>
      <w:bookmarkEnd w:id="7"/>
      <w:r w:rsidRPr="00751718">
        <w:rPr>
          <w:color w:val="000000"/>
          <w:szCs w:val="19"/>
        </w:rPr>
        <w:tab/>
      </w:r>
      <w:r w:rsidRPr="00751718">
        <w:rPr>
          <w:color w:val="000000"/>
          <w:szCs w:val="19"/>
        </w:rPr>
        <w:tab/>
      </w:r>
      <w:r w:rsidRPr="00751718">
        <w:rPr>
          <w:color w:val="000000"/>
          <w:szCs w:val="19"/>
        </w:rPr>
        <w:tab/>
      </w:r>
      <w:r w:rsidRPr="00751718">
        <w:rPr>
          <w:color w:val="000000"/>
          <w:szCs w:val="19"/>
        </w:rPr>
        <w:tab/>
      </w:r>
      <w:r w:rsidRPr="00751718">
        <w:rPr>
          <w:color w:val="000000"/>
          <w:szCs w:val="19"/>
        </w:rPr>
        <w:tab/>
        <w:t xml:space="preserve">Date: </w:t>
      </w:r>
      <w:r w:rsidRPr="00751718">
        <w:rPr>
          <w:color w:val="404040"/>
          <w:szCs w:val="19"/>
        </w:rPr>
        <w:fldChar w:fldCharType="begin">
          <w:ffData>
            <w:name w:val="Text34"/>
            <w:enabled/>
            <w:calcOnExit w:val="0"/>
            <w:textInput>
              <w:default w:val="Insert Date "/>
            </w:textInput>
          </w:ffData>
        </w:fldChar>
      </w:r>
      <w:bookmarkStart w:id="8" w:name="Text34"/>
      <w:r w:rsidRPr="00751718">
        <w:rPr>
          <w:color w:val="404040"/>
          <w:szCs w:val="19"/>
        </w:rPr>
        <w:instrText xml:space="preserve"> FORMTEXT </w:instrText>
      </w:r>
      <w:r w:rsidRPr="00751718">
        <w:rPr>
          <w:color w:val="404040"/>
          <w:szCs w:val="19"/>
        </w:rPr>
      </w:r>
      <w:r w:rsidRPr="00751718">
        <w:rPr>
          <w:color w:val="404040"/>
          <w:szCs w:val="19"/>
        </w:rPr>
        <w:fldChar w:fldCharType="separate"/>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t> </w:t>
      </w:r>
      <w:r w:rsidRPr="00751718">
        <w:rPr>
          <w:color w:val="404040"/>
          <w:szCs w:val="19"/>
        </w:rPr>
        <w:fldChar w:fldCharType="end"/>
      </w:r>
      <w:bookmarkEnd w:id="8"/>
      <w:r w:rsidRPr="00751718">
        <w:rPr>
          <w:color w:val="000000"/>
          <w:szCs w:val="19"/>
        </w:rPr>
        <w:br w:type="page"/>
      </w:r>
    </w:p>
    <w:p w14:paraId="1BEFE4B4" w14:textId="77777777" w:rsidR="009F767C" w:rsidRPr="00751718" w:rsidRDefault="009F767C" w:rsidP="009F767C">
      <w:pPr>
        <w:pBdr>
          <w:bottom w:val="single" w:sz="48" w:space="24" w:color="auto"/>
        </w:pBdr>
        <w:spacing w:after="0" w:line="500" w:lineRule="exact"/>
        <w:jc w:val="center"/>
        <w:outlineLvl w:val="0"/>
        <w:rPr>
          <w:rFonts w:ascii="Trebuchet MS" w:hAnsi="Trebuchet MS"/>
          <w:b/>
          <w:caps/>
          <w:color w:val="00FF64"/>
          <w:sz w:val="52"/>
        </w:rPr>
      </w:pPr>
      <w:r w:rsidRPr="00751718">
        <w:rPr>
          <w:rFonts w:ascii="Trebuchet MS" w:hAnsi="Trebuchet MS"/>
          <w:b/>
          <w:caps/>
          <w:color w:val="00FF64"/>
          <w:sz w:val="52"/>
        </w:rPr>
        <w:lastRenderedPageBreak/>
        <w:t xml:space="preserve">TERMS AND CONDITIONS </w:t>
      </w:r>
    </w:p>
    <w:p w14:paraId="5D2589EE" w14:textId="77777777" w:rsidR="009F767C" w:rsidRPr="00751718" w:rsidRDefault="009F767C" w:rsidP="009F767C">
      <w:pPr>
        <w:spacing w:after="0" w:line="260" w:lineRule="exact"/>
        <w:ind w:right="567"/>
      </w:pPr>
    </w:p>
    <w:p w14:paraId="042966AD" w14:textId="77777777" w:rsidR="009F767C" w:rsidRPr="00751718" w:rsidRDefault="009F767C" w:rsidP="009F767C">
      <w:pPr>
        <w:spacing w:after="0" w:line="390" w:lineRule="exact"/>
        <w:rPr>
          <w:i/>
          <w:sz w:val="32"/>
        </w:rPr>
      </w:pPr>
      <w:r w:rsidRPr="00751718">
        <w:rPr>
          <w:i/>
          <w:sz w:val="32"/>
        </w:rPr>
        <w:t>Please ensure you read through the Terms and Conditions below.</w:t>
      </w:r>
    </w:p>
    <w:p w14:paraId="4354ADF3" w14:textId="77777777" w:rsidR="009F767C" w:rsidRPr="00751718" w:rsidRDefault="009F767C" w:rsidP="009F767C">
      <w:pPr>
        <w:spacing w:after="0" w:line="260" w:lineRule="exact"/>
        <w:ind w:right="567"/>
        <w:rPr>
          <w:color w:val="000000"/>
          <w:szCs w:val="19"/>
        </w:rPr>
      </w:pPr>
    </w:p>
    <w:p w14:paraId="22A21879" w14:textId="77777777" w:rsidR="009F767C" w:rsidRPr="00751718" w:rsidRDefault="009F767C" w:rsidP="009F767C">
      <w:pPr>
        <w:spacing w:after="0" w:line="260" w:lineRule="exact"/>
        <w:ind w:right="-13"/>
        <w:rPr>
          <w:color w:val="000000"/>
          <w:szCs w:val="19"/>
        </w:rPr>
      </w:pPr>
      <w:r w:rsidRPr="00751718">
        <w:rPr>
          <w:color w:val="000000"/>
          <w:szCs w:val="19"/>
        </w:rPr>
        <w:t>The Society for Experimental Biology, hereafter known as the ‘Organisers’, and the organisation taking space at the exhibition, hereafter known as the ‘Exhibitor’, agree to the following terms of hire:</w:t>
      </w:r>
    </w:p>
    <w:p w14:paraId="3F91A197" w14:textId="77777777" w:rsidR="009F767C" w:rsidRPr="00751718" w:rsidRDefault="009F767C" w:rsidP="009F767C">
      <w:pPr>
        <w:spacing w:after="0" w:line="260" w:lineRule="exact"/>
        <w:ind w:right="-13"/>
        <w:outlineLvl w:val="1"/>
        <w:rPr>
          <w:color w:val="000000"/>
          <w:szCs w:val="19"/>
        </w:rPr>
      </w:pPr>
    </w:p>
    <w:p w14:paraId="50F0EA35" w14:textId="77777777" w:rsidR="009F767C" w:rsidRPr="00751718" w:rsidRDefault="009F767C" w:rsidP="009F767C">
      <w:pPr>
        <w:spacing w:after="0" w:line="260" w:lineRule="exact"/>
        <w:ind w:right="-13"/>
        <w:outlineLvl w:val="1"/>
        <w:rPr>
          <w:rFonts w:ascii="Trebuchet MS" w:hAnsi="Trebuchet MS"/>
          <w:b/>
          <w:caps/>
          <w:color w:val="00FF64"/>
        </w:rPr>
      </w:pPr>
      <w:r w:rsidRPr="00751718">
        <w:rPr>
          <w:rFonts w:ascii="Trebuchet MS" w:hAnsi="Trebuchet MS"/>
          <w:b/>
          <w:caps/>
          <w:color w:val="00FF64"/>
        </w:rPr>
        <w:t>General</w:t>
      </w:r>
    </w:p>
    <w:p w14:paraId="4555D09D" w14:textId="77777777" w:rsidR="009F767C" w:rsidRPr="00751718" w:rsidRDefault="009F767C" w:rsidP="009F767C">
      <w:pPr>
        <w:spacing w:after="0" w:line="260" w:lineRule="exact"/>
        <w:ind w:right="-13"/>
        <w:rPr>
          <w:color w:val="000000"/>
          <w:szCs w:val="19"/>
        </w:rPr>
      </w:pPr>
      <w:r w:rsidRPr="00751718">
        <w:rPr>
          <w:color w:val="000000"/>
          <w:szCs w:val="19"/>
        </w:rPr>
        <w:t>The Organisers are responsible for the control of the Exhibition areas. Exhibitors must comply in all respects with the requirement of every appropriate authority, with the Terms of Agreement by which the Organisers may occupy the Premises and with the Policies of insurance affected by the Organisers.</w:t>
      </w:r>
    </w:p>
    <w:p w14:paraId="0830FD51" w14:textId="77777777" w:rsidR="009F767C" w:rsidRPr="00751718" w:rsidRDefault="009F767C" w:rsidP="009F767C">
      <w:pPr>
        <w:spacing w:after="0" w:line="260" w:lineRule="exact"/>
        <w:ind w:right="-13"/>
        <w:rPr>
          <w:color w:val="000000"/>
          <w:szCs w:val="19"/>
        </w:rPr>
      </w:pPr>
    </w:p>
    <w:p w14:paraId="5A72BD94" w14:textId="77777777" w:rsidR="009F767C" w:rsidRPr="00751718" w:rsidRDefault="009F767C" w:rsidP="009F767C">
      <w:pPr>
        <w:spacing w:after="0" w:line="260" w:lineRule="exact"/>
        <w:ind w:right="-13"/>
        <w:outlineLvl w:val="1"/>
        <w:rPr>
          <w:rFonts w:ascii="Trebuchet MS" w:hAnsi="Trebuchet MS"/>
          <w:b/>
          <w:caps/>
          <w:color w:val="00FF64"/>
        </w:rPr>
      </w:pPr>
      <w:r w:rsidRPr="00751718">
        <w:rPr>
          <w:rFonts w:ascii="Trebuchet MS" w:hAnsi="Trebuchet MS"/>
          <w:b/>
          <w:caps/>
          <w:color w:val="00FF64"/>
        </w:rPr>
        <w:t xml:space="preserve">Booking &amp; payment policy </w:t>
      </w:r>
    </w:p>
    <w:p w14:paraId="7EDFB698" w14:textId="77777777" w:rsidR="009F767C" w:rsidRPr="00751718" w:rsidRDefault="009F767C" w:rsidP="009F767C">
      <w:pPr>
        <w:spacing w:after="0" w:line="260" w:lineRule="exact"/>
        <w:ind w:right="-13"/>
        <w:rPr>
          <w:color w:val="000000"/>
          <w:szCs w:val="19"/>
        </w:rPr>
      </w:pPr>
      <w:r w:rsidRPr="00751718">
        <w:rPr>
          <w:color w:val="000000"/>
          <w:szCs w:val="19"/>
        </w:rPr>
        <w:t>Exhibition and sponsorship bookings will be administered on a first come, first served basis. The booking will be reserved on a provisional basis after receipt of the completed booking form. An invoice will then be sent out for the total amount of the booking and reservations will be confirmed once payment has been received. If payment is not received within 30 days from date of invoice the provisional booking will be released.</w:t>
      </w:r>
    </w:p>
    <w:p w14:paraId="676CF1A2" w14:textId="77777777" w:rsidR="009F767C" w:rsidRPr="00751718" w:rsidRDefault="009F767C" w:rsidP="009F767C">
      <w:pPr>
        <w:spacing w:after="0" w:line="260" w:lineRule="exact"/>
        <w:ind w:right="-13"/>
        <w:rPr>
          <w:color w:val="000000"/>
          <w:szCs w:val="19"/>
        </w:rPr>
      </w:pPr>
    </w:p>
    <w:p w14:paraId="597EBCFA" w14:textId="77777777" w:rsidR="009F767C" w:rsidRPr="00751718" w:rsidRDefault="009F767C" w:rsidP="009F767C">
      <w:pPr>
        <w:spacing w:after="0" w:line="260" w:lineRule="exact"/>
        <w:ind w:right="-13"/>
        <w:rPr>
          <w:color w:val="000000"/>
          <w:szCs w:val="19"/>
        </w:rPr>
      </w:pPr>
      <w:r w:rsidRPr="00751718">
        <w:rPr>
          <w:color w:val="000000"/>
          <w:szCs w:val="19"/>
        </w:rPr>
        <w:t xml:space="preserve">Alternatively, payment can be made upon booking with a corporate credit card and bank details can be provided on request for BACS transfers. Exhibition stand and sponsorship prices are exempt from VAT and all sponsorship rates carry an addition VAT charge of 20% which will be added to your invoice. </w:t>
      </w:r>
    </w:p>
    <w:p w14:paraId="6E249696" w14:textId="77777777" w:rsidR="009F767C" w:rsidRPr="00751718" w:rsidRDefault="009F767C" w:rsidP="009F767C">
      <w:pPr>
        <w:spacing w:after="0" w:line="260" w:lineRule="exact"/>
        <w:ind w:right="-13"/>
        <w:rPr>
          <w:color w:val="000000"/>
          <w:szCs w:val="19"/>
        </w:rPr>
      </w:pPr>
    </w:p>
    <w:p w14:paraId="0CB1FB8C" w14:textId="77777777" w:rsidR="009F767C" w:rsidRPr="00751718" w:rsidRDefault="009F767C" w:rsidP="009F767C">
      <w:pPr>
        <w:spacing w:after="0" w:line="260" w:lineRule="exact"/>
        <w:ind w:right="-13"/>
        <w:outlineLvl w:val="1"/>
        <w:rPr>
          <w:rFonts w:ascii="Trebuchet MS" w:hAnsi="Trebuchet MS"/>
          <w:b/>
          <w:caps/>
          <w:color w:val="00FF64"/>
        </w:rPr>
      </w:pPr>
      <w:r w:rsidRPr="00751718">
        <w:rPr>
          <w:rFonts w:ascii="Trebuchet MS" w:hAnsi="Trebuchet MS"/>
          <w:b/>
          <w:caps/>
          <w:color w:val="00FF64"/>
        </w:rPr>
        <w:t>Non-Profit exhibitors</w:t>
      </w:r>
    </w:p>
    <w:p w14:paraId="230BD180" w14:textId="77777777" w:rsidR="009F767C" w:rsidRPr="00751718" w:rsidRDefault="009F767C" w:rsidP="009F767C">
      <w:pPr>
        <w:spacing w:after="0" w:line="260" w:lineRule="exact"/>
        <w:ind w:right="-13"/>
        <w:rPr>
          <w:color w:val="000000"/>
          <w:szCs w:val="19"/>
        </w:rPr>
      </w:pPr>
      <w:r w:rsidRPr="00751718">
        <w:rPr>
          <w:color w:val="000000"/>
          <w:szCs w:val="19"/>
        </w:rPr>
        <w:t>Non-Profit exhibitors may book an exhibition stand and will receive a 10% discount on the advertised stand price. The organisation must be recognised as a charity.</w:t>
      </w:r>
    </w:p>
    <w:p w14:paraId="1770D25A" w14:textId="77777777" w:rsidR="009F767C" w:rsidRPr="00751718" w:rsidRDefault="009F767C" w:rsidP="009F767C">
      <w:pPr>
        <w:spacing w:after="0" w:line="260" w:lineRule="exact"/>
        <w:ind w:right="-13"/>
        <w:rPr>
          <w:color w:val="000000"/>
          <w:szCs w:val="19"/>
        </w:rPr>
      </w:pPr>
    </w:p>
    <w:p w14:paraId="5E4278AC" w14:textId="77777777" w:rsidR="009F767C" w:rsidRPr="00751718" w:rsidRDefault="009F767C" w:rsidP="009F767C">
      <w:pPr>
        <w:spacing w:after="0" w:line="260" w:lineRule="exact"/>
        <w:ind w:right="-13"/>
        <w:outlineLvl w:val="1"/>
        <w:rPr>
          <w:rFonts w:ascii="Trebuchet MS" w:hAnsi="Trebuchet MS"/>
          <w:b/>
          <w:caps/>
          <w:color w:val="00FF64"/>
        </w:rPr>
      </w:pPr>
      <w:r w:rsidRPr="00751718">
        <w:rPr>
          <w:rFonts w:ascii="Trebuchet MS" w:hAnsi="Trebuchet MS"/>
          <w:b/>
          <w:caps/>
          <w:color w:val="00FF64"/>
        </w:rPr>
        <w:t>Cancellation policy</w:t>
      </w:r>
    </w:p>
    <w:p w14:paraId="371C3E3E" w14:textId="77777777" w:rsidR="009F767C" w:rsidRPr="00751718" w:rsidRDefault="009F767C" w:rsidP="009F767C">
      <w:pPr>
        <w:spacing w:after="0" w:line="260" w:lineRule="exact"/>
        <w:ind w:right="-13"/>
        <w:rPr>
          <w:color w:val="000000"/>
          <w:szCs w:val="19"/>
        </w:rPr>
      </w:pPr>
      <w:r w:rsidRPr="00751718">
        <w:rPr>
          <w:color w:val="000000"/>
          <w:szCs w:val="19"/>
        </w:rPr>
        <w:t xml:space="preserve">All cancellations need to be submitted in writing to Eniola Alalade, </w:t>
      </w:r>
      <w:hyperlink r:id="rId6" w:history="1">
        <w:r>
          <w:rPr>
            <w:color w:val="0000FF"/>
            <w:szCs w:val="19"/>
            <w:u w:val="single"/>
          </w:rPr>
          <w:t>proposals@sebiology.org</w:t>
        </w:r>
      </w:hyperlink>
      <w:r w:rsidRPr="00751718">
        <w:rPr>
          <w:color w:val="000000"/>
          <w:szCs w:val="19"/>
        </w:rPr>
        <w:t xml:space="preserve">.  </w:t>
      </w:r>
    </w:p>
    <w:p w14:paraId="518CAF9B" w14:textId="77777777" w:rsidR="009F767C" w:rsidRPr="00751718" w:rsidRDefault="009F767C" w:rsidP="009F767C">
      <w:pPr>
        <w:spacing w:after="0" w:line="260" w:lineRule="exact"/>
        <w:ind w:right="-13"/>
        <w:rPr>
          <w:color w:val="000000"/>
          <w:szCs w:val="19"/>
        </w:rPr>
      </w:pPr>
    </w:p>
    <w:p w14:paraId="1D39BA68" w14:textId="77777777" w:rsidR="009F767C" w:rsidRPr="00751718" w:rsidRDefault="009F767C" w:rsidP="009F767C">
      <w:pPr>
        <w:spacing w:after="0" w:line="260" w:lineRule="exact"/>
        <w:ind w:right="-13"/>
        <w:rPr>
          <w:color w:val="000000"/>
          <w:szCs w:val="19"/>
        </w:rPr>
      </w:pPr>
      <w:r w:rsidRPr="00751718">
        <w:rPr>
          <w:color w:val="000000"/>
          <w:szCs w:val="19"/>
        </w:rPr>
        <w:t xml:space="preserve">Any exhibition/sponsorship cancellations prior to 1 March </w:t>
      </w:r>
      <w:r>
        <w:rPr>
          <w:color w:val="000000"/>
          <w:szCs w:val="19"/>
        </w:rPr>
        <w:t>2023</w:t>
      </w:r>
      <w:r w:rsidRPr="00751718">
        <w:rPr>
          <w:color w:val="000000"/>
          <w:szCs w:val="19"/>
        </w:rPr>
        <w:t xml:space="preserve"> will incur a £100 administration charge. Between 1 March and 26 April </w:t>
      </w:r>
      <w:r>
        <w:rPr>
          <w:color w:val="000000"/>
          <w:szCs w:val="19"/>
        </w:rPr>
        <w:t>2023</w:t>
      </w:r>
      <w:r w:rsidRPr="00751718">
        <w:rPr>
          <w:color w:val="000000"/>
          <w:szCs w:val="19"/>
        </w:rPr>
        <w:t xml:space="preserve">, 50% of total payment will be charged, and after 26 April </w:t>
      </w:r>
      <w:r>
        <w:rPr>
          <w:color w:val="000000"/>
          <w:szCs w:val="19"/>
        </w:rPr>
        <w:t>2023</w:t>
      </w:r>
      <w:r w:rsidRPr="00751718">
        <w:rPr>
          <w:color w:val="000000"/>
          <w:szCs w:val="19"/>
        </w:rPr>
        <w:t>, no refund will be issued, and any outstanding amounts will need to be settled.</w:t>
      </w:r>
    </w:p>
    <w:p w14:paraId="4AB0ED3D" w14:textId="77777777" w:rsidR="009F767C" w:rsidRPr="00751718" w:rsidRDefault="009F767C" w:rsidP="009F767C">
      <w:pPr>
        <w:spacing w:after="0" w:line="260" w:lineRule="exact"/>
        <w:ind w:right="-13"/>
        <w:rPr>
          <w:color w:val="000000"/>
          <w:szCs w:val="19"/>
        </w:rPr>
      </w:pPr>
    </w:p>
    <w:p w14:paraId="008A259D" w14:textId="77777777" w:rsidR="009F767C" w:rsidRPr="00751718" w:rsidRDefault="009F767C" w:rsidP="009F767C">
      <w:pPr>
        <w:spacing w:after="0" w:line="260" w:lineRule="exact"/>
        <w:ind w:right="-13"/>
        <w:outlineLvl w:val="1"/>
        <w:rPr>
          <w:rFonts w:ascii="Trebuchet MS" w:hAnsi="Trebuchet MS"/>
          <w:b/>
          <w:caps/>
          <w:color w:val="00FF64"/>
        </w:rPr>
      </w:pPr>
      <w:r w:rsidRPr="00751718">
        <w:rPr>
          <w:rFonts w:ascii="Trebuchet MS" w:hAnsi="Trebuchet MS"/>
          <w:b/>
          <w:caps/>
          <w:color w:val="00FF64"/>
        </w:rPr>
        <w:t xml:space="preserve">Insurance </w:t>
      </w:r>
    </w:p>
    <w:p w14:paraId="4ED1B374" w14:textId="77777777" w:rsidR="009F767C" w:rsidRPr="00751718" w:rsidRDefault="009F767C" w:rsidP="009F767C">
      <w:pPr>
        <w:spacing w:after="0" w:line="260" w:lineRule="exact"/>
        <w:ind w:right="-13"/>
        <w:rPr>
          <w:color w:val="000000"/>
          <w:szCs w:val="19"/>
        </w:rPr>
      </w:pPr>
      <w:r w:rsidRPr="00751718">
        <w:rPr>
          <w:color w:val="000000"/>
          <w:szCs w:val="19"/>
        </w:rPr>
        <w:t xml:space="preserve">Exhibitors are reminded of the need to cover themselves fully against all risks at the Exhibition. The Organisers are not obliged to return any monies paid for space in the event of the Exhibition being abandoned, postponed, or altered in any way in whole or in part or if the Organisers find it necessary to change the date of the Exhibition. All risks on loss or damage to the Exhibitor’s property, fixtures, fittings, and all other property of a similar nature such as personal property of directors, principals, and employees whilst on the Exhibition premises and transit risks to and from the Exhibition. </w:t>
      </w:r>
    </w:p>
    <w:p w14:paraId="5DDE448E" w14:textId="77777777" w:rsidR="009F767C" w:rsidRPr="00751718" w:rsidRDefault="009F767C" w:rsidP="009F767C">
      <w:pPr>
        <w:spacing w:after="0" w:line="260" w:lineRule="exact"/>
        <w:ind w:right="-13"/>
        <w:rPr>
          <w:color w:val="000000"/>
          <w:szCs w:val="19"/>
        </w:rPr>
      </w:pPr>
    </w:p>
    <w:p w14:paraId="32F8D19B" w14:textId="77777777" w:rsidR="009F767C" w:rsidRPr="00751718" w:rsidRDefault="009F767C" w:rsidP="009F767C">
      <w:pPr>
        <w:spacing w:after="0" w:line="260" w:lineRule="exact"/>
        <w:ind w:right="-13"/>
        <w:rPr>
          <w:color w:val="000000"/>
          <w:szCs w:val="19"/>
        </w:rPr>
      </w:pPr>
      <w:r w:rsidRPr="00751718">
        <w:rPr>
          <w:color w:val="000000"/>
          <w:szCs w:val="19"/>
        </w:rPr>
        <w:t xml:space="preserve">If the Exhibitor should fail to remove all property or otherwise fail to vacate the Exhibition premises on </w:t>
      </w:r>
      <w:r>
        <w:rPr>
          <w:color w:val="000000"/>
          <w:szCs w:val="19"/>
        </w:rPr>
        <w:t>Saturday 9</w:t>
      </w:r>
      <w:r w:rsidRPr="0040371A">
        <w:rPr>
          <w:color w:val="000000"/>
          <w:szCs w:val="19"/>
          <w:vertAlign w:val="superscript"/>
        </w:rPr>
        <w:t>th</w:t>
      </w:r>
      <w:r>
        <w:rPr>
          <w:color w:val="000000"/>
          <w:szCs w:val="19"/>
        </w:rPr>
        <w:t xml:space="preserve"> </w:t>
      </w:r>
      <w:r w:rsidRPr="00751718">
        <w:rPr>
          <w:color w:val="000000"/>
          <w:szCs w:val="19"/>
        </w:rPr>
        <w:t xml:space="preserve">July </w:t>
      </w:r>
      <w:r>
        <w:rPr>
          <w:color w:val="000000"/>
          <w:szCs w:val="19"/>
        </w:rPr>
        <w:t>2023</w:t>
      </w:r>
      <w:r w:rsidRPr="00751718">
        <w:rPr>
          <w:color w:val="000000"/>
          <w:szCs w:val="19"/>
        </w:rPr>
        <w:t xml:space="preserve"> by 19:00 and due to any cause whatsoever, the Exhibitor shall be fully responsible for any penalties imposed by the Premises or any other losses and costs incurred by the Organisers as a result of the Exhibitor failing to vacate the Premises by the agreed time and without prejudice to any other right or remedy of the Organisers. The Organiser may remove any property of the Exhibitor left at the Exhibition after this time and the Exhibitor shall pay costs of such removal on the Organisers demand. Liability to the public may arise out of the Exhibitors activities and should be covered by insurance. Insurance should be affected with the minimum delay. </w:t>
      </w:r>
    </w:p>
    <w:p w14:paraId="0E8DEEDE" w14:textId="77777777" w:rsidR="009F767C" w:rsidRPr="00751718" w:rsidRDefault="009F767C" w:rsidP="009F767C">
      <w:pPr>
        <w:tabs>
          <w:tab w:val="left" w:pos="1275"/>
        </w:tabs>
        <w:ind w:left="1276" w:right="-13"/>
        <w:rPr>
          <w:rFonts w:cs="Cordale-Regular"/>
          <w:sz w:val="18"/>
          <w:szCs w:val="18"/>
        </w:rPr>
      </w:pPr>
    </w:p>
    <w:p w14:paraId="76118007" w14:textId="77777777" w:rsidR="009F767C" w:rsidRPr="00751718" w:rsidRDefault="009F767C" w:rsidP="009F767C">
      <w:pPr>
        <w:spacing w:after="0" w:line="260" w:lineRule="exact"/>
        <w:ind w:right="-13"/>
        <w:outlineLvl w:val="1"/>
        <w:rPr>
          <w:rFonts w:ascii="Trebuchet MS" w:hAnsi="Trebuchet MS"/>
          <w:b/>
          <w:caps/>
          <w:color w:val="00FF64"/>
        </w:rPr>
      </w:pPr>
      <w:r w:rsidRPr="00751718">
        <w:rPr>
          <w:rFonts w:ascii="Trebuchet MS" w:hAnsi="Trebuchet MS"/>
          <w:b/>
          <w:caps/>
          <w:color w:val="00FF64"/>
        </w:rPr>
        <w:t>Liability</w:t>
      </w:r>
    </w:p>
    <w:p w14:paraId="18699464" w14:textId="77777777" w:rsidR="009F767C" w:rsidRPr="00751718" w:rsidRDefault="009F767C" w:rsidP="009F767C">
      <w:pPr>
        <w:spacing w:after="0" w:line="260" w:lineRule="exact"/>
        <w:ind w:right="-13"/>
        <w:rPr>
          <w:color w:val="000000"/>
          <w:szCs w:val="19"/>
        </w:rPr>
      </w:pPr>
      <w:r w:rsidRPr="00751718">
        <w:rPr>
          <w:color w:val="000000"/>
          <w:szCs w:val="19"/>
        </w:rPr>
        <w:t>Whilst the Organiser will endeavour to protect exhibition property whilst on display at the Exhibition it must be clearly understood that the management of the Premises, the Society for Experimental Biology and Firenze Fiera cannot accept liability for any loss or damage sustained or occasioned from any cause whatsoever. Exhibitors will be responsible for all damage to property and for any loss or injury caused by them or their agents or employees and will indemnify the Organisers against all claims and expenses arising there from. In the event of it being necessary for any reason whatsoever for the Exhibition to be abandoned, postponed or altered in any way, in whole or in part, or if the Organisers find it necessary to change the dates of the Exhibition, the Organisers shall not be liable for any expenditure loss or damage resultant upon the intervention of any Authority which restricts the use of the Premises in whole or in part in any manner whatsoever.</w:t>
      </w:r>
    </w:p>
    <w:p w14:paraId="256E7FF2" w14:textId="77777777" w:rsidR="009F767C" w:rsidRPr="00751718" w:rsidRDefault="009F767C" w:rsidP="009F767C">
      <w:pPr>
        <w:spacing w:after="0" w:line="260" w:lineRule="exact"/>
        <w:ind w:right="567"/>
        <w:rPr>
          <w:color w:val="000000"/>
          <w:szCs w:val="19"/>
        </w:rPr>
      </w:pPr>
    </w:p>
    <w:p w14:paraId="1B2F228F" w14:textId="77777777" w:rsidR="009F767C" w:rsidRPr="00751718" w:rsidRDefault="009F767C" w:rsidP="009F767C">
      <w:pPr>
        <w:spacing w:after="0" w:line="260" w:lineRule="exact"/>
        <w:ind w:right="567"/>
        <w:rPr>
          <w:color w:val="000000"/>
          <w:szCs w:val="19"/>
        </w:rPr>
      </w:pPr>
    </w:p>
    <w:p w14:paraId="7A4D91E6" w14:textId="77777777" w:rsidR="009F767C" w:rsidRDefault="009F767C" w:rsidP="009F767C">
      <w:pPr>
        <w:pStyle w:val="BodyText"/>
        <w:ind w:firstLine="0"/>
      </w:pPr>
    </w:p>
    <w:p w14:paraId="0CE32F7A" w14:textId="77777777" w:rsidR="009F767C" w:rsidRDefault="009F767C" w:rsidP="009F767C">
      <w:pPr>
        <w:pStyle w:val="BodyText"/>
        <w:ind w:firstLine="0"/>
      </w:pPr>
    </w:p>
    <w:p w14:paraId="02A105CF" w14:textId="77777777" w:rsidR="009F767C" w:rsidRDefault="009F767C" w:rsidP="009F767C">
      <w:pPr>
        <w:pStyle w:val="BodyText"/>
        <w:ind w:firstLine="0"/>
      </w:pPr>
    </w:p>
    <w:p w14:paraId="7668894C" w14:textId="77777777" w:rsidR="009F767C" w:rsidRDefault="009F767C" w:rsidP="009F767C">
      <w:pPr>
        <w:pStyle w:val="BodyText"/>
        <w:ind w:firstLine="0"/>
      </w:pPr>
    </w:p>
    <w:p w14:paraId="2368242C" w14:textId="77777777" w:rsidR="009F767C" w:rsidRDefault="009F767C" w:rsidP="009F767C">
      <w:pPr>
        <w:pStyle w:val="BodyText"/>
        <w:ind w:firstLine="0"/>
      </w:pPr>
    </w:p>
    <w:p w14:paraId="6D406441" w14:textId="77777777" w:rsidR="009F767C" w:rsidRDefault="009F767C" w:rsidP="009F767C">
      <w:pPr>
        <w:pStyle w:val="BodyText"/>
        <w:ind w:firstLine="0"/>
      </w:pPr>
    </w:p>
    <w:p w14:paraId="5A52FB43" w14:textId="77777777" w:rsidR="009F767C" w:rsidRPr="0055596B" w:rsidRDefault="009F767C" w:rsidP="009F767C">
      <w:pPr>
        <w:pStyle w:val="BodyText"/>
        <w:ind w:firstLine="0"/>
      </w:pPr>
    </w:p>
    <w:p w14:paraId="0CAF6E9F" w14:textId="77777777" w:rsidR="000D21F1" w:rsidRDefault="000D21F1"/>
    <w:sectPr w:rsidR="000D21F1" w:rsidSect="002A4121">
      <w:headerReference w:type="default" r:id="rId7"/>
      <w:footerReference w:type="default" r:id="rId8"/>
      <w:headerReference w:type="first" r:id="rId9"/>
      <w:footerReference w:type="first" r:id="rId10"/>
      <w:pgSz w:w="11906" w:h="16838" w:code="9"/>
      <w:pgMar w:top="1276" w:right="567" w:bottom="567" w:left="2421" w:header="709" w:footer="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ordale-Regular">
    <w:altName w:val="Corda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F365" w14:textId="77777777" w:rsidR="00633D85" w:rsidRDefault="009F767C">
    <w:pPr>
      <w:pStyle w:val="Footer"/>
    </w:pPr>
    <w:r>
      <w:rPr>
        <w:noProof/>
        <w:lang w:eastAsia="en-GB"/>
      </w:rPr>
      <mc:AlternateContent>
        <mc:Choice Requires="wps">
          <w:drawing>
            <wp:anchor distT="0" distB="0" distL="114300" distR="114300" simplePos="0" relativeHeight="251661312" behindDoc="0" locked="0" layoutInCell="1" allowOverlap="1" wp14:anchorId="56CDCA24" wp14:editId="2FD09C46">
              <wp:simplePos x="0" y="0"/>
              <wp:positionH relativeFrom="column">
                <wp:posOffset>5143500</wp:posOffset>
              </wp:positionH>
              <wp:positionV relativeFrom="paragraph">
                <wp:posOffset>-302895</wp:posOffset>
              </wp:positionV>
              <wp:extent cx="564515" cy="203200"/>
              <wp:effectExtent l="381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2032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7E17AD" w14:textId="77777777" w:rsidR="00633D85" w:rsidRPr="00AF38CF" w:rsidRDefault="009F767C" w:rsidP="00C45DA8">
                          <w:pPr>
                            <w:spacing w:after="0" w:line="260" w:lineRule="exact"/>
                            <w:jc w:val="right"/>
                            <w:rPr>
                              <w:rFonts w:ascii="Trebuchet MS" w:hAnsi="Trebuchet MS"/>
                            </w:rPr>
                          </w:pPr>
                          <w:r w:rsidRPr="00AF38CF">
                            <w:rPr>
                              <w:rFonts w:ascii="Trebuchet MS" w:hAnsi="Trebuchet MS"/>
                            </w:rPr>
                            <w:fldChar w:fldCharType="begin"/>
                          </w:r>
                          <w:r w:rsidRPr="00AF38CF">
                            <w:rPr>
                              <w:rFonts w:ascii="Trebuchet MS" w:hAnsi="Trebuchet MS"/>
                            </w:rPr>
                            <w:instrText xml:space="preserve"> PAGE  \* Arabic  \* MERGEFORMAT </w:instrText>
                          </w:r>
                          <w:r w:rsidRPr="00AF38CF">
                            <w:rPr>
                              <w:rFonts w:ascii="Trebuchet MS" w:hAnsi="Trebuchet MS"/>
                            </w:rPr>
                            <w:fldChar w:fldCharType="separate"/>
                          </w:r>
                          <w:r>
                            <w:rPr>
                              <w:rFonts w:ascii="Trebuchet MS" w:hAnsi="Trebuchet MS"/>
                              <w:noProof/>
                            </w:rPr>
                            <w:t>6</w:t>
                          </w:r>
                          <w:r w:rsidRPr="00AF38CF">
                            <w:rPr>
                              <w:rFonts w:ascii="Trebuchet MS" w:hAnsi="Trebuchet MS"/>
                            </w:rPr>
                            <w:fldChar w:fldCharType="end"/>
                          </w:r>
                          <w:r w:rsidRPr="00AF38CF">
                            <w:rPr>
                              <w:rFonts w:ascii="Trebuchet MS" w:hAnsi="Trebuchet MS"/>
                            </w:rPr>
                            <w:t>/</w:t>
                          </w:r>
                          <w:r w:rsidRPr="00AF38CF">
                            <w:fldChar w:fldCharType="begin"/>
                          </w:r>
                          <w:r>
                            <w:instrText xml:space="preserve"> NUMPAGES  \* Arabic  \* MERGEFORMAT </w:instrText>
                          </w:r>
                          <w:r w:rsidRPr="00AF38CF">
                            <w:fldChar w:fldCharType="separate"/>
                          </w:r>
                          <w:r w:rsidRPr="000322BB">
                            <w:rPr>
                              <w:rFonts w:ascii="Trebuchet MS" w:hAnsi="Trebuchet MS"/>
                              <w:noProof/>
                            </w:rPr>
                            <w:t>13</w:t>
                          </w:r>
                          <w:r w:rsidRPr="00AF38CF">
                            <w:rPr>
                              <w:rFonts w:ascii="Trebuchet MS" w:hAnsi="Trebuchet MS"/>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CDCA24" id="_x0000_t202" coordsize="21600,21600" o:spt="202" path="m,l,21600r21600,l21600,xe">
              <v:stroke joinstyle="miter"/>
              <v:path gradientshapeok="t" o:connecttype="rect"/>
            </v:shapetype>
            <v:shape id="Text Box 2" o:spid="_x0000_s1026" type="#_x0000_t202" style="position:absolute;margin-left:405pt;margin-top:-23.85pt;width:44.4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" stroked="f" strokeweight=".5pt">
              <v:textbox inset="0,0,0,0">
                <w:txbxContent>
                  <w:p w14:paraId="3C7E17AD" w14:textId="77777777" w:rsidR="00633D85" w:rsidRPr="00AF38CF" w:rsidRDefault="009F767C" w:rsidP="00C45DA8">
                    <w:pPr>
                      <w:spacing w:after="0" w:line="260" w:lineRule="exact"/>
                      <w:jc w:val="right"/>
                      <w:rPr>
                        <w:rFonts w:ascii="Trebuchet MS" w:hAnsi="Trebuchet MS"/>
                      </w:rPr>
                    </w:pPr>
                    <w:r w:rsidRPr="00AF38CF">
                      <w:rPr>
                        <w:rFonts w:ascii="Trebuchet MS" w:hAnsi="Trebuchet MS"/>
                      </w:rPr>
                      <w:fldChar w:fldCharType="begin"/>
                    </w:r>
                    <w:r w:rsidRPr="00AF38CF">
                      <w:rPr>
                        <w:rFonts w:ascii="Trebuchet MS" w:hAnsi="Trebuchet MS"/>
                      </w:rPr>
                      <w:instrText xml:space="preserve"> PAGE  \* Arabic  \* MERGEFORMAT </w:instrText>
                    </w:r>
                    <w:r w:rsidRPr="00AF38CF">
                      <w:rPr>
                        <w:rFonts w:ascii="Trebuchet MS" w:hAnsi="Trebuchet MS"/>
                      </w:rPr>
                      <w:fldChar w:fldCharType="separate"/>
                    </w:r>
                    <w:r>
                      <w:rPr>
                        <w:rFonts w:ascii="Trebuchet MS" w:hAnsi="Trebuchet MS"/>
                        <w:noProof/>
                      </w:rPr>
                      <w:t>6</w:t>
                    </w:r>
                    <w:r w:rsidRPr="00AF38CF">
                      <w:rPr>
                        <w:rFonts w:ascii="Trebuchet MS" w:hAnsi="Trebuchet MS"/>
                      </w:rPr>
                      <w:fldChar w:fldCharType="end"/>
                    </w:r>
                    <w:r w:rsidRPr="00AF38CF">
                      <w:rPr>
                        <w:rFonts w:ascii="Trebuchet MS" w:hAnsi="Trebuchet MS"/>
                      </w:rPr>
                      <w:t>/</w:t>
                    </w:r>
                    <w:r w:rsidRPr="00AF38CF">
                      <w:fldChar w:fldCharType="begin"/>
                    </w:r>
                    <w:r>
                      <w:instrText xml:space="preserve"> NUMPAGES  \* Arabic  \* MERGEFORMAT </w:instrText>
                    </w:r>
                    <w:r w:rsidRPr="00AF38CF">
                      <w:fldChar w:fldCharType="separate"/>
                    </w:r>
                    <w:r w:rsidRPr="000322BB">
                      <w:rPr>
                        <w:rFonts w:ascii="Trebuchet MS" w:hAnsi="Trebuchet MS"/>
                        <w:noProof/>
                      </w:rPr>
                      <w:t>13</w:t>
                    </w:r>
                    <w:r w:rsidRPr="00AF38CF">
                      <w:rPr>
                        <w:rFonts w:ascii="Trebuchet MS" w:hAnsi="Trebuchet MS"/>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0"/>
      <w:gridCol w:w="2970"/>
      <w:gridCol w:w="2970"/>
    </w:tblGrid>
    <w:tr w:rsidR="026D0744" w14:paraId="40474623" w14:textId="77777777" w:rsidTr="026D0744">
      <w:trPr>
        <w:trHeight w:val="300"/>
      </w:trPr>
      <w:tc>
        <w:tcPr>
          <w:tcW w:w="2970" w:type="dxa"/>
        </w:tcPr>
        <w:p w14:paraId="4BAA3D94" w14:textId="77777777" w:rsidR="026D0744" w:rsidRDefault="009F767C" w:rsidP="026D0744">
          <w:pPr>
            <w:pStyle w:val="Header"/>
            <w:ind w:left="-115"/>
          </w:pPr>
        </w:p>
      </w:tc>
      <w:tc>
        <w:tcPr>
          <w:tcW w:w="2970" w:type="dxa"/>
        </w:tcPr>
        <w:p w14:paraId="5D0935B3" w14:textId="77777777" w:rsidR="026D0744" w:rsidRDefault="009F767C" w:rsidP="026D0744">
          <w:pPr>
            <w:pStyle w:val="Header"/>
            <w:jc w:val="center"/>
          </w:pPr>
        </w:p>
      </w:tc>
      <w:tc>
        <w:tcPr>
          <w:tcW w:w="2970" w:type="dxa"/>
        </w:tcPr>
        <w:p w14:paraId="455DF330" w14:textId="77777777" w:rsidR="026D0744" w:rsidRDefault="009F767C" w:rsidP="026D0744">
          <w:pPr>
            <w:pStyle w:val="Header"/>
            <w:ind w:right="-115"/>
            <w:jc w:val="right"/>
          </w:pPr>
        </w:p>
      </w:tc>
    </w:tr>
  </w:tbl>
  <w:p w14:paraId="095A946B" w14:textId="77777777" w:rsidR="026D0744" w:rsidRDefault="009F767C" w:rsidP="026D074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636E" w14:textId="77777777" w:rsidR="00633D85" w:rsidRDefault="009F767C">
    <w:pPr>
      <w:pStyle w:val="Header"/>
    </w:pPr>
    <w:r>
      <w:rPr>
        <w:noProof/>
      </w:rPr>
      <w:drawing>
        <wp:anchor distT="0" distB="0" distL="114300" distR="114300" simplePos="0" relativeHeight="251662336" behindDoc="1" locked="0" layoutInCell="1" allowOverlap="1" wp14:anchorId="5E138E23" wp14:editId="2F40C209">
          <wp:simplePos x="0" y="0"/>
          <wp:positionH relativeFrom="page">
            <wp:posOffset>360045</wp:posOffset>
          </wp:positionH>
          <wp:positionV relativeFrom="page">
            <wp:posOffset>360045</wp:posOffset>
          </wp:positionV>
          <wp:extent cx="662940" cy="1835150"/>
          <wp:effectExtent l="0" t="0" r="0" b="0"/>
          <wp:wrapTight wrapText="bothSides">
            <wp:wrapPolygon edited="0">
              <wp:start x="621" y="0"/>
              <wp:lineTo x="621" y="5381"/>
              <wp:lineTo x="2483" y="7175"/>
              <wp:lineTo x="0" y="10314"/>
              <wp:lineTo x="0" y="11660"/>
              <wp:lineTo x="6828" y="14350"/>
              <wp:lineTo x="1862" y="14350"/>
              <wp:lineTo x="621" y="15023"/>
              <wp:lineTo x="621" y="21301"/>
              <wp:lineTo x="21103" y="21301"/>
              <wp:lineTo x="21103" y="15023"/>
              <wp:lineTo x="19862" y="14350"/>
              <wp:lineTo x="14897" y="14350"/>
              <wp:lineTo x="21103" y="11660"/>
              <wp:lineTo x="21103" y="10090"/>
              <wp:lineTo x="16759" y="7175"/>
              <wp:lineTo x="19241" y="7175"/>
              <wp:lineTo x="21103" y="5606"/>
              <wp:lineTo x="21103" y="0"/>
              <wp:lineTo x="621" y="0"/>
            </wp:wrapPolygon>
          </wp:wrapTight>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34203" t="8121" r="34734" b="6784"/>
                  <a:stretch>
                    <a:fillRect/>
                  </a:stretch>
                </pic:blipFill>
                <pic:spPr bwMode="auto">
                  <a:xfrm>
                    <a:off x="0" y="0"/>
                    <a:ext cx="662940" cy="18351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6260ADA2" wp14:editId="31F1FBF1">
              <wp:simplePos x="0" y="0"/>
              <wp:positionH relativeFrom="page">
                <wp:posOffset>1424940</wp:posOffset>
              </wp:positionH>
              <wp:positionV relativeFrom="page">
                <wp:posOffset>360045</wp:posOffset>
              </wp:positionV>
              <wp:extent cx="0" cy="9988550"/>
              <wp:effectExtent l="5715" t="7620" r="3810" b="508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885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4B37B5B"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 from="112.2pt,28.35pt" to="112.2pt,8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" strokeweight=".5pt">
              <w10:wrap anchorx="page" anchory="page"/>
            </v:line>
          </w:pict>
        </mc:Fallback>
      </mc:AlternateContent>
    </w:r>
    <w:r>
      <w:rPr>
        <w:noProof/>
      </w:rPr>
      <w:drawing>
        <wp:anchor distT="0" distB="0" distL="114300" distR="114300" simplePos="0" relativeHeight="251659264" behindDoc="1" locked="0" layoutInCell="1" allowOverlap="1" wp14:anchorId="2B5B0918" wp14:editId="5E78AE91">
          <wp:simplePos x="0" y="0"/>
          <wp:positionH relativeFrom="page">
            <wp:posOffset>360045</wp:posOffset>
          </wp:positionH>
          <wp:positionV relativeFrom="page">
            <wp:posOffset>9951720</wp:posOffset>
          </wp:positionV>
          <wp:extent cx="931545" cy="393700"/>
          <wp:effectExtent l="0" t="0" r="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545" cy="393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0"/>
      <w:gridCol w:w="2970"/>
      <w:gridCol w:w="2970"/>
    </w:tblGrid>
    <w:tr w:rsidR="026D0744" w14:paraId="6E0EEEA9" w14:textId="77777777" w:rsidTr="026D0744">
      <w:trPr>
        <w:trHeight w:val="300"/>
      </w:trPr>
      <w:tc>
        <w:tcPr>
          <w:tcW w:w="2970" w:type="dxa"/>
        </w:tcPr>
        <w:p w14:paraId="7B7B5100" w14:textId="77777777" w:rsidR="026D0744" w:rsidRDefault="009F767C" w:rsidP="026D0744">
          <w:pPr>
            <w:pStyle w:val="Header"/>
            <w:ind w:left="-115"/>
          </w:pPr>
        </w:p>
      </w:tc>
      <w:tc>
        <w:tcPr>
          <w:tcW w:w="2970" w:type="dxa"/>
        </w:tcPr>
        <w:p w14:paraId="44DF7991" w14:textId="77777777" w:rsidR="026D0744" w:rsidRDefault="009F767C" w:rsidP="026D0744">
          <w:pPr>
            <w:pStyle w:val="Header"/>
            <w:jc w:val="center"/>
          </w:pPr>
        </w:p>
      </w:tc>
      <w:tc>
        <w:tcPr>
          <w:tcW w:w="2970" w:type="dxa"/>
        </w:tcPr>
        <w:p w14:paraId="4C478039" w14:textId="77777777" w:rsidR="026D0744" w:rsidRDefault="009F767C" w:rsidP="026D0744">
          <w:pPr>
            <w:pStyle w:val="Header"/>
            <w:ind w:right="-115"/>
            <w:jc w:val="right"/>
          </w:pPr>
        </w:p>
      </w:tc>
    </w:tr>
  </w:tbl>
  <w:p w14:paraId="4DE6AF12" w14:textId="77777777" w:rsidR="026D0744" w:rsidRDefault="009F767C" w:rsidP="026D0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07764"/>
    <w:multiLevelType w:val="hybridMultilevel"/>
    <w:tmpl w:val="56CAD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630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7C"/>
    <w:rsid w:val="000D21F1"/>
    <w:rsid w:val="009F7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4E47"/>
  <w15:chartTrackingRefBased/>
  <w15:docId w15:val="{9700B06A-E8BC-4597-A1B3-7259D3A9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9F767C"/>
    <w:rPr>
      <w:rFonts w:ascii="Georgia" w:eastAsia="Gill Sans MT" w:hAnsi="Georgia" w:cs="Gill Sans MT"/>
      <w:kern w:val="28"/>
      <w:sz w:val="20"/>
      <w:szCs w:val="20"/>
    </w:rPr>
  </w:style>
  <w:style w:type="paragraph" w:styleId="Heading1">
    <w:name w:val="heading 1"/>
    <w:basedOn w:val="Normal"/>
    <w:next w:val="Normal"/>
    <w:link w:val="Heading1Char"/>
    <w:qFormat/>
    <w:rsid w:val="009F767C"/>
    <w:pPr>
      <w:pBdr>
        <w:bottom w:val="single" w:sz="48" w:space="24" w:color="auto"/>
      </w:pBdr>
      <w:spacing w:after="0" w:line="500" w:lineRule="exact"/>
      <w:jc w:val="center"/>
      <w:outlineLvl w:val="0"/>
    </w:pPr>
    <w:rPr>
      <w:rFonts w:ascii="Trebuchet MS" w:hAnsi="Trebuchet MS" w:cs="Times New Roman"/>
      <w:b/>
      <w:caps/>
      <w:color w:val="00D2FF"/>
      <w:sz w:val="5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767C"/>
    <w:rPr>
      <w:rFonts w:ascii="Trebuchet MS" w:eastAsia="Gill Sans MT" w:hAnsi="Trebuchet MS" w:cs="Times New Roman"/>
      <w:b/>
      <w:caps/>
      <w:color w:val="00D2FF"/>
      <w:kern w:val="28"/>
      <w:sz w:val="52"/>
      <w:szCs w:val="20"/>
      <w:lang w:val="x-none" w:eastAsia="x-none"/>
    </w:rPr>
  </w:style>
  <w:style w:type="paragraph" w:styleId="Header">
    <w:name w:val="header"/>
    <w:basedOn w:val="Normal"/>
    <w:link w:val="HeaderChar"/>
    <w:uiPriority w:val="99"/>
    <w:rsid w:val="009F767C"/>
    <w:pPr>
      <w:tabs>
        <w:tab w:val="center" w:pos="4513"/>
        <w:tab w:val="right" w:pos="9026"/>
      </w:tabs>
    </w:pPr>
    <w:rPr>
      <w:rFonts w:cs="Times New Roman"/>
      <w:lang w:val="x-none" w:eastAsia="x-none"/>
    </w:rPr>
  </w:style>
  <w:style w:type="character" w:customStyle="1" w:styleId="HeaderChar">
    <w:name w:val="Header Char"/>
    <w:basedOn w:val="DefaultParagraphFont"/>
    <w:link w:val="Header"/>
    <w:uiPriority w:val="99"/>
    <w:rsid w:val="009F767C"/>
    <w:rPr>
      <w:rFonts w:ascii="Georgia" w:eastAsia="Gill Sans MT" w:hAnsi="Georgia" w:cs="Times New Roman"/>
      <w:kern w:val="28"/>
      <w:sz w:val="20"/>
      <w:szCs w:val="20"/>
      <w:lang w:val="x-none" w:eastAsia="x-none"/>
    </w:rPr>
  </w:style>
  <w:style w:type="paragraph" w:styleId="Footer">
    <w:name w:val="footer"/>
    <w:basedOn w:val="Normal"/>
    <w:link w:val="FooterChar"/>
    <w:uiPriority w:val="99"/>
    <w:rsid w:val="009F767C"/>
    <w:pPr>
      <w:tabs>
        <w:tab w:val="center" w:pos="4513"/>
        <w:tab w:val="right" w:pos="9026"/>
      </w:tabs>
    </w:pPr>
    <w:rPr>
      <w:rFonts w:cs="Times New Roman"/>
      <w:lang w:val="x-none" w:eastAsia="x-none"/>
    </w:rPr>
  </w:style>
  <w:style w:type="character" w:customStyle="1" w:styleId="FooterChar">
    <w:name w:val="Footer Char"/>
    <w:basedOn w:val="DefaultParagraphFont"/>
    <w:link w:val="Footer"/>
    <w:uiPriority w:val="99"/>
    <w:rsid w:val="009F767C"/>
    <w:rPr>
      <w:rFonts w:ascii="Georgia" w:eastAsia="Gill Sans MT" w:hAnsi="Georgia" w:cs="Times New Roman"/>
      <w:kern w:val="28"/>
      <w:sz w:val="20"/>
      <w:szCs w:val="20"/>
      <w:lang w:val="x-none" w:eastAsia="x-none"/>
    </w:rPr>
  </w:style>
  <w:style w:type="paragraph" w:styleId="BodyText">
    <w:name w:val="Body Text"/>
    <w:basedOn w:val="Normal"/>
    <w:link w:val="BodyTextChar"/>
    <w:uiPriority w:val="1"/>
    <w:unhideWhenUsed/>
    <w:qFormat/>
    <w:rsid w:val="009F767C"/>
    <w:pPr>
      <w:spacing w:after="0" w:line="260" w:lineRule="exact"/>
      <w:ind w:right="567" w:firstLine="284"/>
    </w:pPr>
    <w:rPr>
      <w:rFonts w:cs="Times New Roman"/>
      <w:color w:val="000000"/>
      <w:szCs w:val="19"/>
      <w:lang w:val="x-none" w:eastAsia="x-none"/>
    </w:rPr>
  </w:style>
  <w:style w:type="character" w:customStyle="1" w:styleId="BodyTextChar">
    <w:name w:val="Body Text Char"/>
    <w:basedOn w:val="DefaultParagraphFont"/>
    <w:link w:val="BodyText"/>
    <w:uiPriority w:val="1"/>
    <w:rsid w:val="009F767C"/>
    <w:rPr>
      <w:rFonts w:ascii="Georgia" w:eastAsia="Gill Sans MT" w:hAnsi="Georgia" w:cs="Times New Roman"/>
      <w:color w:val="000000"/>
      <w:kern w:val="28"/>
      <w:sz w:val="20"/>
      <w:szCs w:val="19"/>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lalade@sebiology.org" TargetMode="External"/><Relationship Id="rId11" Type="http://schemas.openxmlformats.org/officeDocument/2006/relationships/fontTable" Target="fontTable.xml"/><Relationship Id="rId5" Type="http://schemas.openxmlformats.org/officeDocument/2006/relationships/hyperlink" Target="mailto:events@sebiology.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Symons</dc:creator>
  <cp:keywords/>
  <dc:description/>
  <cp:lastModifiedBy>Jennifer Symons</cp:lastModifiedBy>
  <cp:revision>1</cp:revision>
  <dcterms:created xsi:type="dcterms:W3CDTF">2023-02-02T15:58:00Z</dcterms:created>
  <dcterms:modified xsi:type="dcterms:W3CDTF">2023-02-02T15:59:00Z</dcterms:modified>
</cp:coreProperties>
</file>